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560" w:firstLineChars="200"/>
        <w:jc w:val="center"/>
        <w:rPr>
          <w:rFonts w:ascii="方正仿宋_GBK" w:hAnsi="宋体" w:eastAsia="方正仿宋_GBK" w:cs="宋体"/>
          <w:sz w:val="28"/>
          <w:szCs w:val="28"/>
        </w:rPr>
      </w:pPr>
    </w:p>
    <w:p>
      <w:pPr>
        <w:spacing w:line="360" w:lineRule="auto"/>
        <w:ind w:firstLine="883" w:firstLineChars="200"/>
        <w:jc w:val="center"/>
        <w:rPr>
          <w:rFonts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大树镇2019年乡村文化振兴建设项目</w:t>
      </w:r>
    </w:p>
    <w:p>
      <w:pPr>
        <w:spacing w:line="360" w:lineRule="auto"/>
        <w:ind w:firstLine="883" w:firstLineChars="200"/>
        <w:jc w:val="center"/>
        <w:rPr>
          <w:rFonts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360" w:lineRule="auto"/>
        <w:ind w:firstLine="883" w:firstLineChars="200"/>
        <w:jc w:val="center"/>
        <w:rPr>
          <w:rFonts w:ascii="方正仿宋_GBK" w:hAnsi="宋体" w:eastAsia="方正仿宋_GBK" w:cs="宋体"/>
          <w:b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根据《奉节县人民政府关于印发奉节县乡村文化振兴示范村（社区）建设方案的通知》（奉节府办发〔2018〕196号）文件，奉节财农〔2020〕350号，下达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我镇2019年2019年乡村文化振兴建设项目资金计划4.27万元</w:t>
      </w: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360" w:lineRule="auto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截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至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目前已拨付到位资金8万元。还有2万元，没有拨付到位。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项目按照实施方案和既定的绩效目标，保质保量完成建设，未偏离绩效目标，也无其他问题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。</w:t>
      </w:r>
    </w:p>
    <w:p>
      <w:pPr>
        <w:spacing w:line="600" w:lineRule="exact"/>
        <w:ind w:firstLine="960" w:firstLineChars="3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项目由县文化委主管，大树镇人民政府负责日常监督管理、实施指导、初步验收和资金拨付，项目自评结果良好，且均按照相关要求完成镇村两级公开。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无。</w:t>
      </w: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方正仿宋_GBK" w:hAnsi="方正仿宋_GBK" w:eastAsia="方正仿宋_GBK" w:cs="方正仿宋_GBK"/>
          <w:bCs/>
          <w:sz w:val="32"/>
          <w:szCs w:val="32"/>
        </w:rPr>
        <w:sectPr>
          <w:pgSz w:w="11906" w:h="16838"/>
          <w:pgMar w:top="2098" w:right="1474" w:bottom="1984" w:left="1587" w:header="851" w:footer="992" w:gutter="0"/>
          <w:pgNumType w:fmt="numberInDash"/>
          <w:cols w:space="0" w:num="1"/>
          <w:docGrid w:type="lines" w:linePitch="312" w:charSpace="0"/>
        </w:sectPr>
      </w:pPr>
    </w:p>
    <w:p>
      <w:pPr>
        <w:spacing w:line="48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4003C"/>
    <w:rsid w:val="00153DAD"/>
    <w:rsid w:val="00233E09"/>
    <w:rsid w:val="005F2D7F"/>
    <w:rsid w:val="0094003C"/>
    <w:rsid w:val="009747E1"/>
    <w:rsid w:val="00E70745"/>
    <w:rsid w:val="063D01D8"/>
    <w:rsid w:val="08F0119E"/>
    <w:rsid w:val="0E957DF6"/>
    <w:rsid w:val="0EE15F84"/>
    <w:rsid w:val="0F0112A0"/>
    <w:rsid w:val="0F7C1DD7"/>
    <w:rsid w:val="0FCE7409"/>
    <w:rsid w:val="13BF5B64"/>
    <w:rsid w:val="19A0352E"/>
    <w:rsid w:val="19E161D9"/>
    <w:rsid w:val="1EE97DCA"/>
    <w:rsid w:val="1F2E354D"/>
    <w:rsid w:val="21282150"/>
    <w:rsid w:val="213359F0"/>
    <w:rsid w:val="2356202F"/>
    <w:rsid w:val="253D3808"/>
    <w:rsid w:val="263B6DFE"/>
    <w:rsid w:val="27516F3B"/>
    <w:rsid w:val="2B2A3C8B"/>
    <w:rsid w:val="313A34DC"/>
    <w:rsid w:val="31AB20EE"/>
    <w:rsid w:val="352041B6"/>
    <w:rsid w:val="363D237A"/>
    <w:rsid w:val="379645AB"/>
    <w:rsid w:val="3AAF4CEF"/>
    <w:rsid w:val="3C19373C"/>
    <w:rsid w:val="3FE64952"/>
    <w:rsid w:val="40194442"/>
    <w:rsid w:val="4CC3496A"/>
    <w:rsid w:val="4ECE6C55"/>
    <w:rsid w:val="500F7428"/>
    <w:rsid w:val="50247304"/>
    <w:rsid w:val="51F719F7"/>
    <w:rsid w:val="52091ADC"/>
    <w:rsid w:val="527B1E5F"/>
    <w:rsid w:val="53125314"/>
    <w:rsid w:val="5DF60D72"/>
    <w:rsid w:val="5E4702FA"/>
    <w:rsid w:val="6C984A90"/>
    <w:rsid w:val="6ED52E95"/>
    <w:rsid w:val="700F3868"/>
    <w:rsid w:val="70527936"/>
    <w:rsid w:val="73D23494"/>
    <w:rsid w:val="7525484A"/>
    <w:rsid w:val="75626E7C"/>
    <w:rsid w:val="79305F86"/>
    <w:rsid w:val="7B0C3CDF"/>
    <w:rsid w:val="7B5F7E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53</Words>
  <Characters>307</Characters>
  <Lines>2</Lines>
  <Paragraphs>1</Paragraphs>
  <TotalTime>4</TotalTime>
  <ScaleCrop>false</ScaleCrop>
  <LinksUpToDate>false</LinksUpToDate>
  <CharactersWithSpaces>359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2020-06-15T18:16:00Z</dcterms:created>
  <dc:creator>徐</dc:creator>
  <cp:lastModifiedBy>guest</cp:lastModifiedBy>
  <dcterms:modified xsi:type="dcterms:W3CDTF">2023-08-23T14:38:12Z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