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仿宋" w:hAnsi="仿宋" w:eastAsia="仿宋" w:cs="仿宋"/>
          <w:color w:val="000000" w:themeColor="text1"/>
          <w:sz w:val="52"/>
          <w14:textFill>
            <w14:solidFill>
              <w14:schemeClr w14:val="tx1"/>
            </w14:solidFill>
          </w14:textFill>
        </w:rPr>
      </w:pPr>
    </w:p>
    <w:p>
      <w:pPr>
        <w:spacing w:line="1600" w:lineRule="exact"/>
        <w:jc w:val="center"/>
        <w:rPr>
          <w:rFonts w:ascii="仿宋" w:hAnsi="仿宋" w:eastAsia="仿宋" w:cs="仿宋"/>
          <w:b/>
          <w:color w:val="000000" w:themeColor="text1"/>
          <w:sz w:val="100"/>
          <w14:textFill>
            <w14:solidFill>
              <w14:schemeClr w14:val="tx1"/>
            </w14:solidFill>
          </w14:textFill>
        </w:rPr>
      </w:pPr>
    </w:p>
    <w:p>
      <w:pPr>
        <w:spacing w:line="1600" w:lineRule="exact"/>
        <w:jc w:val="center"/>
        <w:rPr>
          <w:rFonts w:ascii="仿宋" w:hAnsi="仿宋" w:eastAsia="仿宋" w:cs="仿宋"/>
          <w:b/>
          <w:color w:val="000000" w:themeColor="text1"/>
          <w:sz w:val="100"/>
          <w:szCs w:val="22"/>
          <w14:textFill>
            <w14:solidFill>
              <w14:schemeClr w14:val="tx1"/>
            </w14:solidFill>
          </w14:textFill>
        </w:rPr>
      </w:pPr>
      <w:r>
        <w:rPr>
          <w:rFonts w:hint="eastAsia" w:ascii="仿宋" w:hAnsi="仿宋" w:eastAsia="仿宋" w:cs="仿宋"/>
          <w:b/>
          <w:color w:val="000000" w:themeColor="text1"/>
          <w:sz w:val="100"/>
          <w:szCs w:val="22"/>
          <w14:textFill>
            <w14:solidFill>
              <w14:schemeClr w14:val="tx1"/>
            </w14:solidFill>
          </w14:textFill>
        </w:rPr>
        <w:t>竞争性谈判文件</w:t>
      </w:r>
    </w:p>
    <w:p>
      <w:pPr>
        <w:pStyle w:val="23"/>
        <w:spacing w:line="500" w:lineRule="exact"/>
        <w:ind w:left="0"/>
        <w:jc w:val="center"/>
        <w:rPr>
          <w:rFonts w:ascii="仿宋" w:hAnsi="仿宋" w:eastAsia="仿宋" w:cs="仿宋"/>
          <w:b/>
          <w:color w:val="000000" w:themeColor="text1"/>
          <w:sz w:val="32"/>
          <w14:textFill>
            <w14:solidFill>
              <w14:schemeClr w14:val="tx1"/>
            </w14:solidFill>
          </w14:textFill>
        </w:rPr>
      </w:pPr>
    </w:p>
    <w:p>
      <w:pPr>
        <w:pStyle w:val="23"/>
        <w:spacing w:line="500" w:lineRule="exact"/>
        <w:ind w:left="0"/>
        <w:jc w:val="center"/>
        <w:rPr>
          <w:rFonts w:ascii="仿宋" w:hAnsi="仿宋" w:eastAsia="仿宋" w:cs="仿宋"/>
          <w:b/>
          <w:color w:val="000000" w:themeColor="text1"/>
          <w:sz w:val="32"/>
          <w14:textFill>
            <w14:solidFill>
              <w14:schemeClr w14:val="tx1"/>
            </w14:solidFill>
          </w14:textFill>
        </w:rPr>
      </w:pPr>
    </w:p>
    <w:p>
      <w:pPr>
        <w:pStyle w:val="23"/>
        <w:spacing w:line="500" w:lineRule="exact"/>
        <w:ind w:left="0"/>
        <w:jc w:val="center"/>
        <w:rPr>
          <w:rFonts w:ascii="仿宋" w:hAnsi="仿宋" w:eastAsia="仿宋" w:cs="仿宋"/>
          <w:b/>
          <w:color w:val="000000" w:themeColor="text1"/>
          <w:sz w:val="32"/>
          <w14:textFill>
            <w14:solidFill>
              <w14:schemeClr w14:val="tx1"/>
            </w14:solidFill>
          </w14:textFill>
        </w:rPr>
      </w:pPr>
    </w:p>
    <w:p>
      <w:pPr>
        <w:pStyle w:val="23"/>
        <w:spacing w:line="500" w:lineRule="exact"/>
        <w:ind w:left="0"/>
        <w:jc w:val="center"/>
        <w:rPr>
          <w:rFonts w:ascii="仿宋" w:hAnsi="仿宋" w:eastAsia="仿宋" w:cs="仿宋"/>
          <w:b/>
          <w:color w:val="000000" w:themeColor="text1"/>
          <w:sz w:val="32"/>
          <w14:textFill>
            <w14:solidFill>
              <w14:schemeClr w14:val="tx1"/>
            </w14:solidFill>
          </w14:textFill>
        </w:rPr>
      </w:pPr>
    </w:p>
    <w:p>
      <w:pPr>
        <w:pStyle w:val="23"/>
        <w:spacing w:line="500" w:lineRule="exact"/>
        <w:ind w:left="0"/>
        <w:rPr>
          <w:rFonts w:ascii="仿宋" w:hAnsi="仿宋" w:eastAsia="仿宋" w:cs="仿宋"/>
          <w:b/>
          <w:color w:val="000000" w:themeColor="text1"/>
          <w:sz w:val="32"/>
          <w14:textFill>
            <w14:solidFill>
              <w14:schemeClr w14:val="tx1"/>
            </w14:solidFill>
          </w14:textFill>
        </w:rPr>
      </w:pPr>
    </w:p>
    <w:p>
      <w:pPr>
        <w:spacing w:line="500" w:lineRule="exact"/>
        <w:rPr>
          <w:rFonts w:hint="default" w:ascii="方正楷体_GBK" w:hAnsi="仿宋" w:eastAsia="方正楷体_GBK" w:cs="仿宋"/>
          <w:color w:val="000000" w:themeColor="text1"/>
          <w:lang w:val="en-US" w:eastAsia="zh-CN"/>
          <w14:textFill>
            <w14:solidFill>
              <w14:schemeClr w14:val="tx1"/>
            </w14:solidFill>
          </w14:textFill>
        </w:rPr>
      </w:pPr>
      <w:r>
        <w:rPr>
          <w:rFonts w:hint="eastAsia" w:ascii="方正楷体_GBK" w:hAnsi="仿宋" w:eastAsia="方正楷体_GBK" w:cs="仿宋"/>
          <w:color w:val="000000" w:themeColor="text1"/>
          <w:sz w:val="32"/>
          <w14:textFill>
            <w14:solidFill>
              <w14:schemeClr w14:val="tx1"/>
            </w14:solidFill>
          </w14:textFill>
        </w:rPr>
        <w:t>项目编号：</w:t>
      </w:r>
      <w:r>
        <w:rPr>
          <w:rFonts w:hint="eastAsia" w:ascii="方正楷体_GBK" w:hAnsi="仿宋" w:eastAsia="方正楷体_GBK" w:cs="仿宋"/>
          <w:color w:val="000000" w:themeColor="text1"/>
          <w:sz w:val="32"/>
          <w:lang w:val="en-US" w:eastAsia="zh-CN"/>
          <w14:textFill>
            <w14:solidFill>
              <w14:schemeClr w14:val="tx1"/>
            </w14:solidFill>
          </w14:textFill>
        </w:rPr>
        <w:t>FJX22C0018</w:t>
      </w:r>
    </w:p>
    <w:p>
      <w:pPr>
        <w:pStyle w:val="23"/>
        <w:spacing w:line="500" w:lineRule="exact"/>
        <w:ind w:left="0"/>
        <w:rPr>
          <w:rFonts w:ascii="方正楷体_GBK" w:hAnsi="仿宋" w:eastAsia="方正楷体_GBK" w:cs="仿宋"/>
          <w:color w:val="000000" w:themeColor="text1"/>
          <w:sz w:val="32"/>
          <w14:textFill>
            <w14:solidFill>
              <w14:schemeClr w14:val="tx1"/>
            </w14:solidFill>
          </w14:textFill>
        </w:rPr>
      </w:pPr>
      <w:r>
        <w:rPr>
          <w:rFonts w:hint="eastAsia" w:ascii="方正楷体_GBK" w:hAnsi="仿宋" w:eastAsia="方正楷体_GBK" w:cs="仿宋"/>
          <w:color w:val="000000" w:themeColor="text1"/>
          <w:sz w:val="32"/>
          <w14:textFill>
            <w14:solidFill>
              <w14:schemeClr w14:val="tx1"/>
            </w14:solidFill>
          </w14:textFill>
        </w:rPr>
        <w:t>项目名称：</w:t>
      </w:r>
      <w:r>
        <w:rPr>
          <w:rFonts w:hint="eastAsia" w:ascii="方正楷体_GBK" w:hAnsi="仿宋" w:eastAsia="方正楷体_GBK" w:cs="仿宋"/>
          <w:color w:val="000000" w:themeColor="text1"/>
          <w:sz w:val="32"/>
          <w:lang w:val="en-US" w:eastAsia="zh-CN"/>
          <w14:textFill>
            <w14:solidFill>
              <w14:schemeClr w14:val="tx1"/>
            </w14:solidFill>
          </w14:textFill>
        </w:rPr>
        <w:t>奉节县国家现代农业产业园</w:t>
      </w:r>
      <w:r>
        <w:rPr>
          <w:rFonts w:hint="eastAsia" w:ascii="方正楷体_GBK" w:hAnsi="仿宋" w:eastAsia="方正楷体_GBK" w:cs="仿宋"/>
          <w:color w:val="000000" w:themeColor="text1"/>
          <w:sz w:val="32"/>
          <w:lang w:eastAsia="zh-CN"/>
          <w14:textFill>
            <w14:solidFill>
              <w14:schemeClr w14:val="tx1"/>
            </w14:solidFill>
          </w14:textFill>
        </w:rPr>
        <w:t>创业创新综合</w:t>
      </w:r>
      <w:r>
        <w:rPr>
          <w:rFonts w:hint="eastAsia" w:ascii="方正楷体_GBK" w:hAnsi="仿宋" w:eastAsia="方正楷体_GBK" w:cs="仿宋"/>
          <w:color w:val="000000" w:themeColor="text1"/>
          <w:sz w:val="32"/>
          <w14:textFill>
            <w14:solidFill>
              <w14:schemeClr w14:val="tx1"/>
            </w14:solidFill>
          </w14:textFill>
        </w:rPr>
        <w:t>服务采购</w:t>
      </w:r>
    </w:p>
    <w:p>
      <w:pPr>
        <w:pStyle w:val="23"/>
        <w:spacing w:line="500" w:lineRule="exact"/>
        <w:ind w:left="0"/>
        <w:jc w:val="center"/>
        <w:rPr>
          <w:rFonts w:ascii="仿宋" w:hAnsi="仿宋" w:eastAsia="仿宋" w:cs="仿宋"/>
          <w:b/>
          <w:color w:val="000000" w:themeColor="text1"/>
          <w:sz w:val="32"/>
          <w14:textFill>
            <w14:solidFill>
              <w14:schemeClr w14:val="tx1"/>
            </w14:solidFill>
          </w14:textFill>
        </w:rPr>
      </w:pPr>
    </w:p>
    <w:p>
      <w:pPr>
        <w:pStyle w:val="23"/>
        <w:spacing w:line="500" w:lineRule="exact"/>
        <w:ind w:left="0"/>
        <w:rPr>
          <w:rFonts w:ascii="仿宋" w:hAnsi="仿宋" w:eastAsia="仿宋" w:cs="仿宋"/>
          <w:b/>
          <w:color w:val="000000" w:themeColor="text1"/>
          <w:sz w:val="32"/>
          <w14:textFill>
            <w14:solidFill>
              <w14:schemeClr w14:val="tx1"/>
            </w14:solidFill>
          </w14:textFill>
        </w:rPr>
      </w:pPr>
    </w:p>
    <w:p>
      <w:pPr>
        <w:spacing w:line="500" w:lineRule="exact"/>
        <w:jc w:val="center"/>
        <w:rPr>
          <w:rFonts w:ascii="仿宋" w:hAnsi="仿宋" w:eastAsia="仿宋" w:cs="仿宋"/>
          <w:b/>
          <w:color w:val="000000" w:themeColor="text1"/>
          <w:sz w:val="32"/>
          <w14:textFill>
            <w14:solidFill>
              <w14:schemeClr w14:val="tx1"/>
            </w14:solidFill>
          </w14:textFill>
        </w:rPr>
      </w:pPr>
    </w:p>
    <w:p>
      <w:pPr>
        <w:spacing w:line="500" w:lineRule="exact"/>
        <w:rPr>
          <w:rFonts w:ascii="仿宋" w:hAnsi="仿宋" w:eastAsia="仿宋" w:cs="仿宋"/>
          <w:b/>
          <w:color w:val="000000" w:themeColor="text1"/>
          <w:sz w:val="32"/>
          <w:szCs w:val="32"/>
          <w14:textFill>
            <w14:solidFill>
              <w14:schemeClr w14:val="tx1"/>
            </w14:solidFill>
          </w14:textFill>
        </w:rPr>
      </w:pPr>
    </w:p>
    <w:p>
      <w:pPr>
        <w:spacing w:line="500" w:lineRule="exact"/>
        <w:rPr>
          <w:rFonts w:ascii="仿宋" w:hAnsi="仿宋" w:eastAsia="仿宋" w:cs="仿宋"/>
          <w:b/>
          <w:color w:val="000000" w:themeColor="text1"/>
          <w:sz w:val="32"/>
          <w:szCs w:val="32"/>
          <w14:textFill>
            <w14:solidFill>
              <w14:schemeClr w14:val="tx1"/>
            </w14:solidFill>
          </w14:textFill>
        </w:rPr>
      </w:pPr>
    </w:p>
    <w:p>
      <w:pPr>
        <w:spacing w:line="500" w:lineRule="exact"/>
        <w:rPr>
          <w:rFonts w:ascii="仿宋" w:hAnsi="仿宋" w:eastAsia="仿宋" w:cs="仿宋"/>
          <w:b/>
          <w:color w:val="000000" w:themeColor="text1"/>
          <w:sz w:val="32"/>
          <w:szCs w:val="32"/>
          <w14:textFill>
            <w14:solidFill>
              <w14:schemeClr w14:val="tx1"/>
            </w14:solidFill>
          </w14:textFill>
        </w:rPr>
      </w:pPr>
    </w:p>
    <w:p>
      <w:pPr>
        <w:spacing w:line="500" w:lineRule="exact"/>
        <w:rPr>
          <w:rFonts w:ascii="方正楷体_GBK" w:hAnsi="仿宋" w:eastAsia="方正楷体_GBK" w:cs="仿宋"/>
          <w:color w:val="000000" w:themeColor="text1"/>
          <w:sz w:val="32"/>
          <w:szCs w:val="32"/>
          <w14:textFill>
            <w14:solidFill>
              <w14:schemeClr w14:val="tx1"/>
            </w14:solidFill>
          </w14:textFill>
        </w:rPr>
      </w:pPr>
      <w:r>
        <w:rPr>
          <w:rFonts w:hint="eastAsia" w:ascii="方正楷体_GBK" w:hAnsi="仿宋" w:eastAsia="方正楷体_GBK" w:cs="仿宋"/>
          <w:color w:val="000000" w:themeColor="text1"/>
          <w:sz w:val="32"/>
          <w:szCs w:val="32"/>
          <w14:textFill>
            <w14:solidFill>
              <w14:schemeClr w14:val="tx1"/>
            </w14:solidFill>
          </w14:textFill>
        </w:rPr>
        <w:t>采购人（盖章）：奉节县农业经营管理站</w:t>
      </w:r>
    </w:p>
    <w:p>
      <w:pPr>
        <w:spacing w:line="500" w:lineRule="exact"/>
        <w:rPr>
          <w:rFonts w:ascii="仿宋" w:hAnsi="仿宋" w:eastAsia="仿宋" w:cs="仿宋"/>
          <w:b/>
          <w:color w:val="000000" w:themeColor="text1"/>
          <w:sz w:val="36"/>
          <w14:textFill>
            <w14:solidFill>
              <w14:schemeClr w14:val="tx1"/>
            </w14:solidFill>
          </w14:textFill>
        </w:rPr>
      </w:pPr>
    </w:p>
    <w:p>
      <w:pPr>
        <w:snapToGrid w:val="0"/>
        <w:spacing w:line="500" w:lineRule="exact"/>
        <w:jc w:val="center"/>
        <w:rPr>
          <w:rFonts w:ascii="仿宋" w:hAnsi="仿宋" w:eastAsia="仿宋" w:cs="仿宋"/>
          <w:b/>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3"/>
        <w:spacing w:line="500" w:lineRule="exact"/>
        <w:ind w:left="0"/>
        <w:rPr>
          <w:rFonts w:ascii="方正楷体_GBK" w:hAnsi="仿宋" w:eastAsia="方正楷体_GBK" w:cs="仿宋"/>
          <w:color w:val="000000" w:themeColor="text1"/>
          <w:sz w:val="32"/>
          <w14:textFill>
            <w14:solidFill>
              <w14:schemeClr w14:val="tx1"/>
            </w14:solidFill>
          </w14:textFill>
        </w:rPr>
      </w:pPr>
    </w:p>
    <w:p>
      <w:pPr>
        <w:pStyle w:val="23"/>
        <w:spacing w:line="500" w:lineRule="exact"/>
        <w:ind w:left="0"/>
        <w:jc w:val="center"/>
        <w:rPr>
          <w:rFonts w:ascii="方正楷体_GBK" w:hAnsi="仿宋" w:eastAsia="方正楷体_GBK" w:cs="仿宋"/>
          <w:color w:val="000000" w:themeColor="text1"/>
          <w:sz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r>
        <w:rPr>
          <w:rFonts w:hint="eastAsia" w:ascii="方正楷体_GBK" w:hAnsi="仿宋" w:eastAsia="方正楷体_GBK" w:cs="仿宋"/>
          <w:color w:val="000000" w:themeColor="text1"/>
          <w:sz w:val="32"/>
          <w14:textFill>
            <w14:solidFill>
              <w14:schemeClr w14:val="tx1"/>
            </w14:solidFill>
          </w14:textFill>
        </w:rPr>
        <w:t>二○</w:t>
      </w:r>
      <w:r>
        <w:rPr>
          <w:rFonts w:hint="eastAsia" w:ascii="方正楷体_GBK" w:hAnsi="仿宋" w:eastAsia="方正楷体_GBK" w:cs="仿宋"/>
          <w:color w:val="000000" w:themeColor="text1"/>
          <w:sz w:val="32"/>
          <w:lang w:eastAsia="zh-CN"/>
          <w14:textFill>
            <w14:solidFill>
              <w14:schemeClr w14:val="tx1"/>
            </w14:solidFill>
          </w14:textFill>
        </w:rPr>
        <w:t>二二</w:t>
      </w:r>
      <w:r>
        <w:rPr>
          <w:rFonts w:hint="eastAsia" w:ascii="方正楷体_GBK" w:hAnsi="仿宋" w:eastAsia="方正楷体_GBK" w:cs="仿宋"/>
          <w:color w:val="000000" w:themeColor="text1"/>
          <w:sz w:val="32"/>
          <w14:textFill>
            <w14:solidFill>
              <w14:schemeClr w14:val="tx1"/>
            </w14:solidFill>
          </w14:textFill>
        </w:rPr>
        <w:t>年</w:t>
      </w:r>
      <w:r>
        <w:rPr>
          <w:rFonts w:hint="eastAsia" w:ascii="方正楷体_GBK" w:hAnsi="仿宋" w:eastAsia="方正楷体_GBK" w:cs="仿宋"/>
          <w:color w:val="000000" w:themeColor="text1"/>
          <w:sz w:val="32"/>
          <w:lang w:eastAsia="zh-CN"/>
          <w14:textFill>
            <w14:solidFill>
              <w14:schemeClr w14:val="tx1"/>
            </w14:solidFill>
          </w14:textFill>
        </w:rPr>
        <w:t>六</w:t>
      </w:r>
      <w:r>
        <w:rPr>
          <w:rFonts w:hint="eastAsia" w:ascii="方正楷体_GBK" w:hAnsi="仿宋" w:eastAsia="方正楷体_GBK" w:cs="仿宋"/>
          <w:color w:val="000000" w:themeColor="text1"/>
          <w:sz w:val="32"/>
          <w14:textFill>
            <w14:solidFill>
              <w14:schemeClr w14:val="tx1"/>
            </w14:solidFill>
          </w14:textFill>
        </w:rPr>
        <w:t>月</w:t>
      </w:r>
    </w:p>
    <w:p>
      <w:pPr>
        <w:tabs>
          <w:tab w:val="left" w:pos="3360"/>
        </w:tabs>
        <w:spacing w:line="360" w:lineRule="auto"/>
        <w:jc w:val="center"/>
        <w:outlineLvl w:val="1"/>
        <w:rPr>
          <w:rFonts w:ascii="仿宋" w:hAnsi="仿宋" w:eastAsia="仿宋" w:cs="仿宋"/>
          <w:color w:val="000000" w:themeColor="text1"/>
          <w:sz w:val="24"/>
          <w:szCs w:val="24"/>
          <w14:textFill>
            <w14:solidFill>
              <w14:schemeClr w14:val="tx1"/>
            </w14:solidFill>
          </w14:textFill>
        </w:rPr>
      </w:pPr>
    </w:p>
    <w:p>
      <w:pPr>
        <w:snapToGrid w:val="0"/>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奉节县农业经营管理站对</w:t>
      </w:r>
      <w:r>
        <w:rPr>
          <w:rFonts w:hint="eastAsia" w:ascii="仿宋" w:hAnsi="仿宋" w:eastAsia="仿宋" w:cs="仿宋"/>
          <w:color w:val="000000" w:themeColor="text1"/>
          <w:sz w:val="24"/>
          <w:szCs w:val="24"/>
          <w:lang w:eastAsia="zh-CN"/>
          <w14:textFill>
            <w14:solidFill>
              <w14:schemeClr w14:val="tx1"/>
            </w14:solidFill>
          </w14:textFill>
        </w:rPr>
        <w:t>奉节县国家现代农业产业园</w:t>
      </w:r>
      <w:r>
        <w:rPr>
          <w:rFonts w:hint="eastAsia" w:ascii="仿宋" w:hAnsi="仿宋" w:eastAsia="仿宋" w:cs="仿宋"/>
          <w:color w:val="000000" w:themeColor="text1"/>
          <w:sz w:val="24"/>
          <w:szCs w:val="24"/>
          <w:lang w:val="en-US" w:eastAsia="zh-CN"/>
          <w14:textFill>
            <w14:solidFill>
              <w14:schemeClr w14:val="tx1"/>
            </w14:solidFill>
          </w14:textFill>
        </w:rPr>
        <w:t>创新创新综合</w:t>
      </w:r>
      <w:r>
        <w:rPr>
          <w:rFonts w:hint="eastAsia" w:ascii="仿宋" w:hAnsi="仿宋" w:eastAsia="仿宋" w:cs="仿宋"/>
          <w:color w:val="000000" w:themeColor="text1"/>
          <w:sz w:val="24"/>
          <w:szCs w:val="24"/>
          <w14:textFill>
            <w14:solidFill>
              <w14:schemeClr w14:val="tx1"/>
            </w14:solidFill>
          </w14:textFill>
        </w:rPr>
        <w:t>服务</w:t>
      </w:r>
      <w:r>
        <w:rPr>
          <w:rFonts w:hint="eastAsia" w:ascii="仿宋" w:hAnsi="仿宋" w:eastAsia="仿宋" w:cs="仿宋"/>
          <w:color w:val="000000" w:themeColor="text1"/>
          <w:sz w:val="24"/>
          <w:szCs w:val="24"/>
          <w:lang w:eastAsia="zh-CN"/>
          <w14:textFill>
            <w14:solidFill>
              <w14:schemeClr w14:val="tx1"/>
            </w14:solidFill>
          </w14:textFill>
        </w:rPr>
        <w:t>采购</w:t>
      </w:r>
      <w:r>
        <w:rPr>
          <w:rFonts w:hint="eastAsia" w:ascii="仿宋" w:hAnsi="仿宋" w:eastAsia="仿宋" w:cs="仿宋"/>
          <w:color w:val="000000" w:themeColor="text1"/>
          <w:sz w:val="24"/>
          <w:szCs w:val="24"/>
          <w14:textFill>
            <w14:solidFill>
              <w14:schemeClr w14:val="tx1"/>
            </w14:solidFill>
          </w14:textFill>
        </w:rPr>
        <w:t>进行竞争性谈判，欢迎有资格的供应商前来参加谈判。</w:t>
      </w:r>
    </w:p>
    <w:p>
      <w:pPr>
        <w:spacing w:line="500" w:lineRule="exact"/>
        <w:ind w:firstLine="482" w:firstLineChars="200"/>
        <w:outlineLvl w:val="2"/>
        <w:rPr>
          <w:rFonts w:ascii="仿宋" w:hAnsi="仿宋" w:eastAsia="仿宋" w:cs="仿宋"/>
          <w:b/>
          <w:color w:val="000000" w:themeColor="text1"/>
          <w:sz w:val="24"/>
          <w14:textFill>
            <w14:solidFill>
              <w14:schemeClr w14:val="tx1"/>
            </w14:solidFill>
          </w14:textFill>
        </w:rPr>
      </w:pPr>
      <w:bookmarkStart w:id="0" w:name="_Toc493506278"/>
      <w:bookmarkStart w:id="1" w:name="_Toc22879_WPSOffice_Level1"/>
      <w:r>
        <w:rPr>
          <w:rFonts w:hint="eastAsia" w:ascii="仿宋" w:hAnsi="仿宋" w:eastAsia="仿宋" w:cs="仿宋"/>
          <w:b/>
          <w:color w:val="000000" w:themeColor="text1"/>
          <w:sz w:val="24"/>
          <w14:textFill>
            <w14:solidFill>
              <w14:schemeClr w14:val="tx1"/>
            </w14:solidFill>
          </w14:textFill>
        </w:rPr>
        <w:t>一、</w:t>
      </w:r>
      <w:bookmarkEnd w:id="0"/>
      <w:r>
        <w:rPr>
          <w:rFonts w:hint="eastAsia" w:ascii="仿宋" w:hAnsi="仿宋" w:eastAsia="仿宋" w:cs="仿宋"/>
          <w:b/>
          <w:color w:val="000000" w:themeColor="text1"/>
          <w:sz w:val="24"/>
          <w14:textFill>
            <w14:solidFill>
              <w14:schemeClr w14:val="tx1"/>
            </w14:solidFill>
          </w14:textFill>
        </w:rPr>
        <w:t>竞争性谈判内容</w:t>
      </w:r>
      <w:bookmarkEnd w:id="1"/>
    </w:p>
    <w:tbl>
      <w:tblPr>
        <w:tblStyle w:val="57"/>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1761"/>
        <w:gridCol w:w="1554"/>
        <w:gridCol w:w="1803"/>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655" w:type="dxa"/>
            <w:vAlign w:val="center"/>
          </w:tcPr>
          <w:p>
            <w:pPr>
              <w:pStyle w:val="23"/>
              <w:spacing w:line="240" w:lineRule="atLeast"/>
              <w:ind w:left="0"/>
              <w:jc w:val="center"/>
              <w:rPr>
                <w:rFonts w:ascii="仿宋" w:hAnsi="仿宋" w:eastAsia="仿宋" w:cs="仿宋"/>
                <w:b/>
                <w:color w:val="000000" w:themeColor="text1"/>
                <w:sz w:val="21"/>
                <w:szCs w:val="21"/>
                <w14:textFill>
                  <w14:solidFill>
                    <w14:schemeClr w14:val="tx1"/>
                  </w14:solidFill>
                </w14:textFill>
              </w:rPr>
            </w:pPr>
            <w:bookmarkStart w:id="2" w:name="_Toc493506279"/>
            <w:r>
              <w:rPr>
                <w:rFonts w:hint="eastAsia" w:ascii="仿宋" w:hAnsi="仿宋" w:eastAsia="仿宋" w:cs="仿宋"/>
                <w:b/>
                <w:color w:val="000000" w:themeColor="text1"/>
                <w:sz w:val="21"/>
                <w:szCs w:val="21"/>
                <w14:textFill>
                  <w14:solidFill>
                    <w14:schemeClr w14:val="tx1"/>
                  </w14:solidFill>
                </w14:textFill>
              </w:rPr>
              <w:t>项目内容</w:t>
            </w:r>
          </w:p>
        </w:tc>
        <w:tc>
          <w:tcPr>
            <w:tcW w:w="1761" w:type="dxa"/>
            <w:vAlign w:val="center"/>
          </w:tcPr>
          <w:p>
            <w:pPr>
              <w:pStyle w:val="23"/>
              <w:spacing w:line="240" w:lineRule="atLeast"/>
              <w:ind w:left="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采购预算</w:t>
            </w:r>
          </w:p>
          <w:p>
            <w:pPr>
              <w:pStyle w:val="23"/>
              <w:spacing w:line="240" w:lineRule="atLeast"/>
              <w:ind w:left="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（万元）</w:t>
            </w:r>
          </w:p>
        </w:tc>
        <w:tc>
          <w:tcPr>
            <w:tcW w:w="1554" w:type="dxa"/>
            <w:vAlign w:val="center"/>
          </w:tcPr>
          <w:p>
            <w:pPr>
              <w:pStyle w:val="23"/>
              <w:spacing w:line="240" w:lineRule="atLeast"/>
              <w:ind w:left="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最高限价</w:t>
            </w:r>
          </w:p>
          <w:p>
            <w:pPr>
              <w:pStyle w:val="23"/>
              <w:spacing w:line="240" w:lineRule="atLeast"/>
              <w:ind w:left="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（万元）</w:t>
            </w:r>
          </w:p>
        </w:tc>
        <w:tc>
          <w:tcPr>
            <w:tcW w:w="1803" w:type="dxa"/>
            <w:vAlign w:val="center"/>
          </w:tcPr>
          <w:p>
            <w:pPr>
              <w:pStyle w:val="23"/>
              <w:spacing w:line="240" w:lineRule="atLeast"/>
              <w:ind w:left="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投标保证金</w:t>
            </w:r>
          </w:p>
          <w:p>
            <w:pPr>
              <w:pStyle w:val="23"/>
              <w:spacing w:line="240" w:lineRule="atLeast"/>
              <w:ind w:left="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（万元）</w:t>
            </w:r>
          </w:p>
        </w:tc>
        <w:tc>
          <w:tcPr>
            <w:tcW w:w="1792" w:type="dxa"/>
            <w:vAlign w:val="center"/>
          </w:tcPr>
          <w:p>
            <w:pPr>
              <w:pStyle w:val="23"/>
              <w:spacing w:line="240" w:lineRule="atLeast"/>
              <w:ind w:left="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655" w:type="dxa"/>
            <w:vAlign w:val="center"/>
          </w:tcPr>
          <w:p>
            <w:pPr>
              <w:snapToGrid w:val="0"/>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w:t>
            </w:r>
            <w:r>
              <w:rPr>
                <w:rFonts w:hint="eastAsia" w:ascii="仿宋" w:hAnsi="仿宋" w:eastAsia="仿宋" w:cs="仿宋"/>
                <w:color w:val="000000" w:themeColor="text1"/>
                <w:sz w:val="24"/>
                <w:szCs w:val="24"/>
                <w:lang w:eastAsia="zh-CN"/>
                <w14:textFill>
                  <w14:solidFill>
                    <w14:schemeClr w14:val="tx1"/>
                  </w14:solidFill>
                </w14:textFill>
              </w:rPr>
              <w:t>奉节县国家现代农业产业园</w:t>
            </w:r>
            <w:r>
              <w:rPr>
                <w:rFonts w:hint="eastAsia" w:ascii="仿宋" w:hAnsi="仿宋" w:eastAsia="仿宋" w:cs="仿宋"/>
                <w:color w:val="000000" w:themeColor="text1"/>
                <w:sz w:val="24"/>
                <w:szCs w:val="24"/>
                <w:lang w:val="en-US" w:eastAsia="zh-CN"/>
                <w14:textFill>
                  <w14:solidFill>
                    <w14:schemeClr w14:val="tx1"/>
                  </w14:solidFill>
                </w14:textFill>
              </w:rPr>
              <w:t>创新创新综合</w:t>
            </w:r>
            <w:r>
              <w:rPr>
                <w:rFonts w:hint="eastAsia" w:ascii="仿宋" w:hAnsi="仿宋" w:eastAsia="仿宋" w:cs="仿宋"/>
                <w:color w:val="000000" w:themeColor="text1"/>
                <w:sz w:val="24"/>
                <w:szCs w:val="24"/>
                <w14:textFill>
                  <w14:solidFill>
                    <w14:schemeClr w14:val="tx1"/>
                  </w14:solidFill>
                </w14:textFill>
              </w:rPr>
              <w:t>服务，包括</w:t>
            </w:r>
            <w:r>
              <w:rPr>
                <w:rFonts w:hint="eastAsia" w:ascii="仿宋" w:hAnsi="仿宋" w:eastAsia="仿宋" w:cs="仿宋"/>
                <w:color w:val="000000" w:themeColor="text1"/>
                <w:sz w:val="24"/>
                <w:szCs w:val="24"/>
                <w:lang w:val="en-US" w:eastAsia="zh-CN"/>
                <w14:textFill>
                  <w14:solidFill>
                    <w14:schemeClr w14:val="tx1"/>
                  </w14:solidFill>
                </w14:textFill>
              </w:rPr>
              <w:t>组织开展奉节脐橙产业创新创业大赛、奉节县农村创业创新发展课题研究等</w:t>
            </w:r>
            <w:r>
              <w:rPr>
                <w:rFonts w:hint="eastAsia" w:ascii="仿宋" w:hAnsi="仿宋" w:eastAsia="仿宋" w:cs="仿宋"/>
                <w:color w:val="000000" w:themeColor="text1"/>
                <w:sz w:val="24"/>
                <w:szCs w:val="24"/>
                <w:lang w:eastAsia="zh-CN"/>
                <w14:textFill>
                  <w14:solidFill>
                    <w14:schemeClr w14:val="tx1"/>
                  </w14:solidFill>
                </w14:textFill>
              </w:rPr>
              <w:t>内容。</w:t>
            </w:r>
          </w:p>
        </w:tc>
        <w:tc>
          <w:tcPr>
            <w:tcW w:w="1761" w:type="dxa"/>
            <w:vAlign w:val="center"/>
          </w:tcPr>
          <w:p>
            <w:pPr>
              <w:snapToGrid w:val="0"/>
              <w:spacing w:line="400" w:lineRule="exact"/>
              <w:ind w:firstLine="480" w:firstLineChars="20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50</w:t>
            </w:r>
          </w:p>
        </w:tc>
        <w:tc>
          <w:tcPr>
            <w:tcW w:w="1554" w:type="dxa"/>
            <w:vAlign w:val="center"/>
          </w:tcPr>
          <w:p>
            <w:pPr>
              <w:snapToGrid w:val="0"/>
              <w:spacing w:line="400" w:lineRule="exact"/>
              <w:ind w:firstLine="480" w:firstLineChars="20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50</w:t>
            </w:r>
          </w:p>
        </w:tc>
        <w:tc>
          <w:tcPr>
            <w:tcW w:w="1803" w:type="dxa"/>
            <w:vAlign w:val="center"/>
          </w:tcPr>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0.3</w:t>
            </w:r>
          </w:p>
        </w:tc>
        <w:tc>
          <w:tcPr>
            <w:tcW w:w="1792" w:type="dxa"/>
            <w:vAlign w:val="center"/>
          </w:tcPr>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p>
        </w:tc>
      </w:tr>
    </w:tbl>
    <w:p>
      <w:pPr>
        <w:spacing w:line="500" w:lineRule="exact"/>
        <w:outlineLvl w:val="2"/>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bookmarkStart w:id="3" w:name="_Toc16140_WPSOffice_Level1"/>
      <w:r>
        <w:rPr>
          <w:rFonts w:hint="eastAsia" w:ascii="仿宋" w:hAnsi="仿宋" w:eastAsia="仿宋" w:cs="仿宋"/>
          <w:b/>
          <w:color w:val="000000" w:themeColor="text1"/>
          <w:sz w:val="24"/>
          <w14:textFill>
            <w14:solidFill>
              <w14:schemeClr w14:val="tx1"/>
            </w14:solidFill>
          </w14:textFill>
        </w:rPr>
        <w:t>二、资金来源</w:t>
      </w:r>
      <w:bookmarkEnd w:id="2"/>
      <w:bookmarkEnd w:id="3"/>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财政预算资金。</w:t>
      </w:r>
    </w:p>
    <w:p>
      <w:pPr>
        <w:spacing w:line="500" w:lineRule="exact"/>
        <w:ind w:firstLine="482" w:firstLineChars="200"/>
        <w:outlineLvl w:val="2"/>
        <w:rPr>
          <w:rFonts w:ascii="仿宋" w:hAnsi="仿宋" w:eastAsia="仿宋" w:cs="仿宋"/>
          <w:b/>
          <w:color w:val="000000" w:themeColor="text1"/>
          <w:sz w:val="24"/>
          <w14:textFill>
            <w14:solidFill>
              <w14:schemeClr w14:val="tx1"/>
            </w14:solidFill>
          </w14:textFill>
        </w:rPr>
      </w:pPr>
      <w:bookmarkStart w:id="4" w:name="_Toc493506280"/>
      <w:bookmarkStart w:id="5" w:name="_Toc942_WPSOffice_Level1"/>
      <w:r>
        <w:rPr>
          <w:rFonts w:hint="eastAsia" w:ascii="仿宋" w:hAnsi="仿宋" w:eastAsia="仿宋" w:cs="仿宋"/>
          <w:b/>
          <w:color w:val="000000" w:themeColor="text1"/>
          <w:sz w:val="24"/>
          <w14:textFill>
            <w14:solidFill>
              <w14:schemeClr w14:val="tx1"/>
            </w14:solidFill>
          </w14:textFill>
        </w:rPr>
        <w:t>三、谈判资格要求</w:t>
      </w:r>
      <w:bookmarkEnd w:id="4"/>
      <w:bookmarkEnd w:id="5"/>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1.具有独立承担民事责任的能力；</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2.具有良好的商业信誉和健全的财务会计制度；</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3.具有履行合同所必需的设备和专业技术能力；</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4.有依法缴纳税收和社会保障资金的良好记录；</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5.参加政府采购活动前三年内，在经营活动中没有重大违法记录；</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6.投标人具有农村双创活动经验</w:t>
      </w:r>
      <w:r>
        <w:rPr>
          <w:rFonts w:ascii="仿宋" w:hAnsi="仿宋" w:eastAsia="仿宋" w:cs="仿宋"/>
          <w:color w:val="000000" w:themeColor="text1"/>
          <w:sz w:val="24"/>
          <w:szCs w:val="24"/>
          <w14:textFill>
            <w14:solidFill>
              <w14:schemeClr w14:val="tx1"/>
            </w14:solidFill>
          </w14:textFill>
        </w:rPr>
        <w:t>。</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法律、行政法规规定的其他条件。</w:t>
      </w:r>
    </w:p>
    <w:p>
      <w:pPr>
        <w:snapToGrid w:val="0"/>
        <w:spacing w:line="400" w:lineRule="exact"/>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四、采购服务内容及需求</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（一）采购数量</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842"/>
        <w:gridCol w:w="2251"/>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60" w:type="dxa"/>
            <w:shd w:val="clear" w:color="auto" w:fill="auto"/>
          </w:tcPr>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采购内容</w:t>
            </w:r>
          </w:p>
        </w:tc>
        <w:tc>
          <w:tcPr>
            <w:tcW w:w="1842" w:type="dxa"/>
            <w:shd w:val="clear" w:color="auto" w:fill="auto"/>
          </w:tcPr>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2251" w:type="dxa"/>
            <w:shd w:val="clear" w:color="auto" w:fill="auto"/>
          </w:tcPr>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最高限价（单价）</w:t>
            </w:r>
          </w:p>
        </w:tc>
        <w:tc>
          <w:tcPr>
            <w:tcW w:w="2252" w:type="dxa"/>
            <w:shd w:val="clear" w:color="auto" w:fill="auto"/>
          </w:tcPr>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最高限价（总价）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auto"/>
          </w:tcPr>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奉节县国家现代农业产业园</w:t>
            </w:r>
            <w:r>
              <w:rPr>
                <w:rFonts w:hint="eastAsia" w:ascii="仿宋" w:hAnsi="仿宋" w:eastAsia="仿宋" w:cs="仿宋"/>
                <w:color w:val="000000" w:themeColor="text1"/>
                <w:sz w:val="24"/>
                <w:szCs w:val="24"/>
                <w:lang w:val="en-US" w:eastAsia="zh-CN"/>
                <w14:textFill>
                  <w14:solidFill>
                    <w14:schemeClr w14:val="tx1"/>
                  </w14:solidFill>
                </w14:textFill>
              </w:rPr>
              <w:t>创新创新综合</w:t>
            </w:r>
            <w:r>
              <w:rPr>
                <w:rFonts w:hint="eastAsia" w:ascii="仿宋" w:hAnsi="仿宋" w:eastAsia="仿宋" w:cs="仿宋"/>
                <w:color w:val="000000" w:themeColor="text1"/>
                <w:sz w:val="24"/>
                <w:szCs w:val="24"/>
                <w14:textFill>
                  <w14:solidFill>
                    <w14:schemeClr w14:val="tx1"/>
                  </w14:solidFill>
                </w14:textFill>
              </w:rPr>
              <w:t>服务</w:t>
            </w:r>
          </w:p>
        </w:tc>
        <w:tc>
          <w:tcPr>
            <w:tcW w:w="1842" w:type="dxa"/>
            <w:shd w:val="clear" w:color="auto" w:fill="auto"/>
          </w:tcPr>
          <w:p>
            <w:pPr>
              <w:pStyle w:val="2"/>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2251" w:type="dxa"/>
            <w:shd w:val="clear" w:color="auto" w:fill="auto"/>
          </w:tcPr>
          <w:p>
            <w:pPr>
              <w:pStyle w:val="2"/>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50万元</w:t>
            </w:r>
          </w:p>
        </w:tc>
        <w:tc>
          <w:tcPr>
            <w:tcW w:w="2252" w:type="dxa"/>
            <w:shd w:val="clear" w:color="auto" w:fill="auto"/>
          </w:tcPr>
          <w:p>
            <w:pPr>
              <w:pStyle w:val="2"/>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50万元</w:t>
            </w:r>
          </w:p>
        </w:tc>
      </w:tr>
    </w:tbl>
    <w:p>
      <w:pPr>
        <w:pStyle w:val="2"/>
        <w:rPr>
          <w:rFonts w:hint="eastAsia" w:ascii="仿宋" w:hAnsi="仿宋" w:eastAsia="仿宋" w:cs="仿宋"/>
          <w:color w:val="FF0000"/>
          <w:sz w:val="24"/>
          <w:szCs w:val="24"/>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（二）服务内容要求：奉节县国家现代农业产业园</w:t>
      </w:r>
      <w:r>
        <w:rPr>
          <w:rFonts w:hint="eastAsia" w:ascii="仿宋" w:hAnsi="仿宋" w:eastAsia="仿宋" w:cs="仿宋"/>
          <w:color w:val="000000" w:themeColor="text1"/>
          <w:sz w:val="24"/>
          <w:szCs w:val="24"/>
          <w:lang w:val="en-US" w:eastAsia="zh-CN"/>
          <w14:textFill>
            <w14:solidFill>
              <w14:schemeClr w14:val="tx1"/>
            </w14:solidFill>
          </w14:textFill>
        </w:rPr>
        <w:t>创新创新综合</w:t>
      </w:r>
      <w:r>
        <w:rPr>
          <w:rFonts w:hint="eastAsia" w:ascii="仿宋" w:hAnsi="仿宋" w:eastAsia="仿宋" w:cs="仿宋"/>
          <w:color w:val="000000" w:themeColor="text1"/>
          <w:sz w:val="24"/>
          <w:szCs w:val="24"/>
          <w14:textFill>
            <w14:solidFill>
              <w14:schemeClr w14:val="tx1"/>
            </w14:solidFill>
          </w14:textFill>
        </w:rPr>
        <w:t>服务，包括</w:t>
      </w:r>
      <w:r>
        <w:rPr>
          <w:rFonts w:hint="eastAsia" w:ascii="仿宋" w:hAnsi="仿宋" w:eastAsia="仿宋" w:cs="仿宋"/>
          <w:color w:val="000000" w:themeColor="text1"/>
          <w:sz w:val="24"/>
          <w:szCs w:val="24"/>
          <w:lang w:val="en-US" w:eastAsia="zh-CN"/>
          <w14:textFill>
            <w14:solidFill>
              <w14:schemeClr w14:val="tx1"/>
            </w14:solidFill>
          </w14:textFill>
        </w:rPr>
        <w:t>组织开展奉节脐橙产业创新创业大赛、奉节县农村创业创新发展课题研究等</w:t>
      </w:r>
      <w:r>
        <w:rPr>
          <w:rFonts w:hint="eastAsia" w:ascii="仿宋" w:hAnsi="仿宋" w:eastAsia="仿宋" w:cs="仿宋"/>
          <w:color w:val="000000" w:themeColor="text1"/>
          <w:sz w:val="24"/>
          <w:szCs w:val="24"/>
          <w:lang w:eastAsia="zh-CN"/>
          <w14:textFill>
            <w14:solidFill>
              <w14:schemeClr w14:val="tx1"/>
            </w14:solidFill>
          </w14:textFill>
        </w:rPr>
        <w:t>内容。</w:t>
      </w:r>
    </w:p>
    <w:p>
      <w:pPr>
        <w:spacing w:line="500" w:lineRule="exact"/>
        <w:ind w:firstLine="482" w:firstLineChars="200"/>
        <w:outlineLvl w:val="2"/>
        <w:rPr>
          <w:rFonts w:ascii="仿宋" w:hAnsi="仿宋" w:eastAsia="仿宋" w:cs="仿宋"/>
          <w:b/>
          <w:color w:val="000000" w:themeColor="text1"/>
          <w:sz w:val="24"/>
          <w:szCs w:val="22"/>
          <w14:textFill>
            <w14:solidFill>
              <w14:schemeClr w14:val="tx1"/>
            </w14:solidFill>
          </w14:textFill>
        </w:rPr>
      </w:pPr>
      <w:bookmarkStart w:id="6" w:name="_Toc493506281"/>
      <w:bookmarkStart w:id="7" w:name="_Toc4410_WPSOffice_Level1"/>
      <w:r>
        <w:rPr>
          <w:rFonts w:hint="eastAsia" w:ascii="仿宋" w:hAnsi="仿宋" w:eastAsia="仿宋" w:cs="仿宋"/>
          <w:b/>
          <w:color w:val="000000" w:themeColor="text1"/>
          <w:sz w:val="24"/>
          <w:szCs w:val="24"/>
          <w14:textFill>
            <w14:solidFill>
              <w14:schemeClr w14:val="tx1"/>
            </w14:solidFill>
          </w14:textFill>
        </w:rPr>
        <w:t>五、投标、谈判有关说明</w:t>
      </w:r>
      <w:bookmarkEnd w:id="6"/>
      <w:bookmarkEnd w:id="7"/>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bookmarkStart w:id="8" w:name="_Toc441564853"/>
      <w:bookmarkStart w:id="9" w:name="_Toc30415"/>
      <w:bookmarkStart w:id="10" w:name="_Toc429570720"/>
      <w:bookmarkStart w:id="11" w:name="_Toc493506283"/>
      <w:r>
        <w:rPr>
          <w:rFonts w:hint="eastAsia" w:ascii="仿宋" w:hAnsi="仿宋" w:eastAsia="仿宋" w:cs="仿宋"/>
          <w:color w:val="000000" w:themeColor="text1"/>
          <w:sz w:val="24"/>
          <w:szCs w:val="24"/>
          <w14:textFill>
            <w14:solidFill>
              <w14:schemeClr w14:val="tx1"/>
            </w14:solidFill>
          </w14:textFill>
        </w:rPr>
        <w:t>1.采购文件公告期限：自采购公告发布之日（20</w:t>
      </w: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 xml:space="preserve">年 </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14:textFill>
            <w14:solidFill>
              <w14:schemeClr w14:val="tx1"/>
            </w14:solidFill>
          </w14:textFill>
        </w:rPr>
        <w:t>日）起3个自然日。</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.报名</w:t>
      </w:r>
      <w:r>
        <w:rPr>
          <w:rFonts w:hint="eastAsia" w:ascii="仿宋" w:hAnsi="仿宋" w:eastAsia="仿宋" w:cs="仿宋"/>
          <w:color w:val="000000" w:themeColor="text1"/>
          <w:sz w:val="24"/>
          <w:szCs w:val="24"/>
          <w:lang w:eastAsia="zh-CN"/>
          <w14:textFill>
            <w14:solidFill>
              <w14:schemeClr w14:val="tx1"/>
            </w14:solidFill>
          </w14:textFill>
        </w:rPr>
        <w:t>及</w:t>
      </w:r>
      <w:r>
        <w:rPr>
          <w:rFonts w:hint="eastAsia" w:ascii="仿宋" w:hAnsi="仿宋" w:eastAsia="仿宋" w:cs="仿宋"/>
          <w:color w:val="000000" w:themeColor="text1"/>
          <w:sz w:val="24"/>
          <w:szCs w:val="24"/>
          <w14:textFill>
            <w14:solidFill>
              <w14:schemeClr w14:val="tx1"/>
            </w14:solidFill>
          </w14:textFill>
        </w:rPr>
        <w:t>递交响应文件时间：20</w:t>
      </w: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日</w:t>
      </w:r>
      <w:r>
        <w:rPr>
          <w:rFonts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 xml:space="preserve"> 时</w:t>
      </w:r>
      <w:r>
        <w:rPr>
          <w:rFonts w:ascii="仿宋" w:hAnsi="仿宋" w:eastAsia="仿宋" w:cs="仿宋"/>
          <w:color w:val="000000" w:themeColor="text1"/>
          <w:sz w:val="24"/>
          <w:szCs w:val="24"/>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分～</w:t>
      </w: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时</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分。</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报名及</w:t>
      </w:r>
      <w:r>
        <w:rPr>
          <w:rFonts w:hint="eastAsia" w:ascii="仿宋" w:hAnsi="仿宋" w:eastAsia="仿宋" w:cs="仿宋"/>
          <w:color w:val="000000" w:themeColor="text1"/>
          <w:sz w:val="24"/>
          <w:szCs w:val="24"/>
          <w14:textFill>
            <w14:solidFill>
              <w14:schemeClr w14:val="tx1"/>
            </w14:solidFill>
          </w14:textFill>
        </w:rPr>
        <w:t>递交响应文件地址：奉节县农业经营管理站409室（重庆市奉节县永安街道竹枝路142号）</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竞标人须满足以下三种要件，其响应文件才被接受：</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bookmarkStart w:id="12" w:name="_Toc942_WPSOffice_Level2"/>
      <w:r>
        <w:rPr>
          <w:rFonts w:hint="eastAsia" w:ascii="仿宋" w:hAnsi="仿宋" w:eastAsia="仿宋" w:cs="仿宋"/>
          <w:color w:val="000000" w:themeColor="text1"/>
          <w:sz w:val="24"/>
          <w:szCs w:val="24"/>
          <w14:textFill>
            <w14:solidFill>
              <w14:schemeClr w14:val="tx1"/>
            </w14:solidFill>
          </w14:textFill>
        </w:rPr>
        <w:t>4.1按时报名</w:t>
      </w:r>
      <w:bookmarkEnd w:id="12"/>
      <w:r>
        <w:rPr>
          <w:rFonts w:hint="eastAsia" w:ascii="仿宋" w:hAnsi="仿宋" w:eastAsia="仿宋" w:cs="仿宋"/>
          <w:color w:val="000000" w:themeColor="text1"/>
          <w:sz w:val="24"/>
          <w:szCs w:val="24"/>
          <w14:textFill>
            <w14:solidFill>
              <w14:schemeClr w14:val="tx1"/>
            </w14:solidFill>
          </w14:textFill>
        </w:rPr>
        <w:t>；</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bookmarkStart w:id="13" w:name="_Toc4410_WPSOffice_Level2"/>
      <w:r>
        <w:rPr>
          <w:rFonts w:hint="eastAsia" w:ascii="仿宋" w:hAnsi="仿宋" w:eastAsia="仿宋" w:cs="仿宋"/>
          <w:color w:val="000000" w:themeColor="text1"/>
          <w:sz w:val="24"/>
          <w:szCs w:val="24"/>
          <w14:textFill>
            <w14:solidFill>
              <w14:schemeClr w14:val="tx1"/>
            </w14:solidFill>
          </w14:textFill>
        </w:rPr>
        <w:t>4.2按时缴纳了投标保证金</w:t>
      </w:r>
      <w:bookmarkEnd w:id="13"/>
      <w:r>
        <w:rPr>
          <w:rFonts w:hint="eastAsia" w:ascii="仿宋" w:hAnsi="仿宋" w:eastAsia="仿宋" w:cs="仿宋"/>
          <w:color w:val="000000" w:themeColor="text1"/>
          <w:sz w:val="24"/>
          <w:szCs w:val="24"/>
          <w14:textFill>
            <w14:solidFill>
              <w14:schemeClr w14:val="tx1"/>
            </w14:solidFill>
          </w14:textFill>
        </w:rPr>
        <w:t>；</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bookmarkStart w:id="14" w:name="_Toc426_WPSOffice_Level2"/>
      <w:r>
        <w:rPr>
          <w:rFonts w:hint="eastAsia" w:ascii="仿宋" w:hAnsi="仿宋" w:eastAsia="仿宋" w:cs="仿宋"/>
          <w:color w:val="000000" w:themeColor="text1"/>
          <w:sz w:val="24"/>
          <w:szCs w:val="24"/>
          <w14:textFill>
            <w14:solidFill>
              <w14:schemeClr w14:val="tx1"/>
            </w14:solidFill>
          </w14:textFill>
        </w:rPr>
        <w:t>4.3按时递交了响应文件。</w:t>
      </w:r>
      <w:bookmarkEnd w:id="14"/>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谈判开始时间：20</w:t>
      </w: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日</w:t>
      </w: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时</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分。</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.谈判地点：奉节县农业经营管理站四楼会议室</w:t>
      </w:r>
    </w:p>
    <w:p>
      <w:pPr>
        <w:snapToGrid w:val="0"/>
        <w:spacing w:line="440" w:lineRule="exact"/>
        <w:ind w:firstLine="482" w:firstLineChars="200"/>
        <w:outlineLvl w:val="2"/>
        <w:rPr>
          <w:rFonts w:ascii="仿宋" w:hAnsi="仿宋" w:eastAsia="仿宋" w:cs="仿宋"/>
          <w:b/>
          <w:color w:val="000000" w:themeColor="text1"/>
          <w:sz w:val="24"/>
          <w:szCs w:val="24"/>
          <w14:textFill>
            <w14:solidFill>
              <w14:schemeClr w14:val="tx1"/>
            </w14:solidFill>
          </w14:textFill>
        </w:rPr>
      </w:pPr>
      <w:bookmarkStart w:id="15" w:name="_Toc426_WPSOffice_Level1"/>
      <w:r>
        <w:rPr>
          <w:rFonts w:hint="eastAsia" w:ascii="仿宋" w:hAnsi="仿宋" w:eastAsia="仿宋" w:cs="仿宋"/>
          <w:b/>
          <w:color w:val="000000" w:themeColor="text1"/>
          <w:sz w:val="24"/>
          <w:szCs w:val="24"/>
          <w14:textFill>
            <w14:solidFill>
              <w14:schemeClr w14:val="tx1"/>
            </w14:solidFill>
          </w14:textFill>
        </w:rPr>
        <w:t>六、</w:t>
      </w:r>
      <w:bookmarkEnd w:id="8"/>
      <w:bookmarkEnd w:id="9"/>
      <w:bookmarkEnd w:id="10"/>
      <w:r>
        <w:rPr>
          <w:rFonts w:hint="eastAsia" w:ascii="仿宋" w:hAnsi="仿宋" w:eastAsia="仿宋" w:cs="仿宋"/>
          <w:b/>
          <w:color w:val="000000" w:themeColor="text1"/>
          <w:sz w:val="24"/>
          <w:szCs w:val="24"/>
          <w14:textFill>
            <w14:solidFill>
              <w14:schemeClr w14:val="tx1"/>
            </w14:solidFill>
          </w14:textFill>
        </w:rPr>
        <w:t>保证金</w:t>
      </w:r>
      <w:bookmarkEnd w:id="11"/>
      <w:bookmarkEnd w:id="15"/>
      <w:bookmarkStart w:id="16" w:name="_Toc403569774"/>
      <w:bookmarkStart w:id="17" w:name="_Toc493506284"/>
      <w:bookmarkStart w:id="26" w:name="_GoBack"/>
      <w:bookmarkEnd w:id="26"/>
    </w:p>
    <w:p>
      <w:pPr>
        <w:snapToGrid w:val="0"/>
        <w:spacing w:line="44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bookmarkStart w:id="18" w:name="_Toc8912_WPSOffice_Level2"/>
      <w:r>
        <w:rPr>
          <w:rFonts w:hint="eastAsia" w:ascii="仿宋" w:hAnsi="仿宋" w:eastAsia="仿宋" w:cs="仿宋"/>
          <w:color w:val="000000" w:themeColor="text1"/>
          <w:sz w:val="24"/>
          <w:szCs w:val="24"/>
          <w14:textFill>
            <w14:solidFill>
              <w14:schemeClr w14:val="tx1"/>
            </w14:solidFill>
          </w14:textFill>
        </w:rPr>
        <w:t>1.保证金缴纳方式</w:t>
      </w:r>
      <w:bookmarkEnd w:id="18"/>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1.1保证金金额：详见本篇，</w:t>
      </w:r>
      <w:r>
        <w:rPr>
          <w:rFonts w:hint="eastAsia" w:ascii="仿宋" w:hAnsi="仿宋" w:eastAsia="仿宋" w:cs="仿宋"/>
          <w:color w:val="000000" w:themeColor="text1"/>
          <w:sz w:val="24"/>
          <w:szCs w:val="24"/>
          <w:u w:val="single"/>
          <w14:textFill>
            <w14:solidFill>
              <w14:schemeClr w14:val="tx1"/>
            </w14:solidFill>
          </w14:textFill>
        </w:rPr>
        <w:t>一、竞争性谈判内容</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1.2保证金缴纳形式：现金</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1.3保证金提交时间：竞标人在谈判开始时间前半小时内采用现金方式现场缴纳，</w:t>
      </w:r>
    </w:p>
    <w:bookmarkEnd w:id="16"/>
    <w:p>
      <w:pPr>
        <w:snapToGrid w:val="0"/>
        <w:spacing w:line="44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bookmarkStart w:id="19" w:name="_Toc28400_WPSOffice_Level2"/>
      <w:r>
        <w:rPr>
          <w:rFonts w:hint="eastAsia" w:ascii="仿宋" w:hAnsi="仿宋" w:eastAsia="仿宋" w:cs="仿宋"/>
          <w:color w:val="000000" w:themeColor="text1"/>
          <w:sz w:val="24"/>
          <w:szCs w:val="24"/>
          <w14:textFill>
            <w14:solidFill>
              <w14:schemeClr w14:val="tx1"/>
            </w14:solidFill>
          </w14:textFill>
        </w:rPr>
        <w:t>2.保证金退还方式</w:t>
      </w:r>
      <w:bookmarkEnd w:id="19"/>
    </w:p>
    <w:p>
      <w:pPr>
        <w:spacing w:line="5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2.1未成交供应商的保证金，现场退还。</w:t>
      </w:r>
    </w:p>
    <w:p>
      <w:pPr>
        <w:spacing w:line="500" w:lineRule="exact"/>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2.2成交供应商的保证金，在成交供应商和采购人签订合同后，由采购人现金退还。</w:t>
      </w:r>
    </w:p>
    <w:bookmarkEnd w:id="17"/>
    <w:p>
      <w:pPr>
        <w:snapToGrid w:val="0"/>
        <w:spacing w:line="360" w:lineRule="auto"/>
        <w:ind w:firstLine="482" w:firstLineChars="200"/>
        <w:jc w:val="left"/>
        <w:outlineLvl w:val="2"/>
        <w:rPr>
          <w:rFonts w:ascii="仿宋" w:hAnsi="仿宋" w:eastAsia="仿宋" w:cs="仿宋"/>
          <w:b/>
          <w:bCs/>
          <w:color w:val="000000" w:themeColor="text1"/>
          <w:sz w:val="24"/>
          <w:szCs w:val="24"/>
          <w14:textFill>
            <w14:solidFill>
              <w14:schemeClr w14:val="tx1"/>
            </w14:solidFill>
          </w14:textFill>
        </w:rPr>
      </w:pPr>
      <w:bookmarkStart w:id="20" w:name="_Toc519081888"/>
      <w:bookmarkStart w:id="21" w:name="_Toc18714"/>
      <w:bookmarkStart w:id="22" w:name="_Toc28400_WPSOffice_Level1"/>
      <w:r>
        <w:rPr>
          <w:rFonts w:hint="eastAsia" w:ascii="仿宋" w:hAnsi="仿宋" w:eastAsia="仿宋" w:cs="仿宋"/>
          <w:b/>
          <w:bCs/>
          <w:color w:val="000000" w:themeColor="text1"/>
          <w:sz w:val="24"/>
          <w:szCs w:val="24"/>
          <w14:textFill>
            <w14:solidFill>
              <w14:schemeClr w14:val="tx1"/>
            </w14:solidFill>
          </w14:textFill>
        </w:rPr>
        <w:t>七、其它有关规定</w:t>
      </w:r>
      <w:bookmarkEnd w:id="20"/>
      <w:bookmarkEnd w:id="21"/>
      <w:bookmarkEnd w:id="22"/>
    </w:p>
    <w:p>
      <w:pPr>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1.凡有意参加竞比的供应商，请于公告发布之日起至报名截止时间之前，认真查看本项目需求文件以及变更公告等竞比前公布的所有项目资料，无论供应商下载查看与否，均视为已知晓所有竞比实质性要求内容。</w:t>
      </w:r>
    </w:p>
    <w:p>
      <w:pPr>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2.供应商须现场报名，并按要求的时间、地点现场提交响应文件，未按要求提供的为无效供应商。</w:t>
      </w:r>
      <w:r>
        <w:rPr>
          <w:rFonts w:ascii="仿宋" w:hAnsi="仿宋" w:eastAsia="仿宋" w:cs="仿宋"/>
          <w:color w:val="000000" w:themeColor="text1"/>
          <w:sz w:val="24"/>
          <w:szCs w:val="24"/>
          <w14:textFill>
            <w14:solidFill>
              <w14:schemeClr w14:val="tx1"/>
            </w14:solidFill>
          </w14:textFill>
        </w:rPr>
        <w:t xml:space="preserve"> </w:t>
      </w:r>
    </w:p>
    <w:p>
      <w:pPr>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3.谈判费用：无论谈判结果如何，竞标人参与本项目谈判的所有费用均应由竞标人自行承担。</w:t>
      </w:r>
    </w:p>
    <w:p>
      <w:pPr>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4.本项目不接受联合体参与谈判。</w:t>
      </w:r>
    </w:p>
    <w:p>
      <w:pPr>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auto"/>
        <w:ind w:firstLine="482" w:firstLineChars="200"/>
        <w:jc w:val="left"/>
        <w:outlineLvl w:val="2"/>
        <w:rPr>
          <w:rFonts w:ascii="仿宋" w:hAnsi="仿宋" w:eastAsia="仿宋" w:cs="仿宋"/>
          <w:b/>
          <w:bCs/>
          <w:color w:val="000000" w:themeColor="text1"/>
          <w:sz w:val="24"/>
          <w:szCs w:val="24"/>
          <w14:textFill>
            <w14:solidFill>
              <w14:schemeClr w14:val="tx1"/>
            </w14:solidFill>
          </w14:textFill>
        </w:rPr>
      </w:pPr>
      <w:bookmarkStart w:id="23" w:name="_Toc18021"/>
      <w:bookmarkStart w:id="24" w:name="_Toc9997_WPSOffice_Level1"/>
      <w:r>
        <w:rPr>
          <w:rFonts w:hint="eastAsia" w:ascii="仿宋" w:hAnsi="仿宋" w:eastAsia="仿宋" w:cs="仿宋"/>
          <w:b/>
          <w:bCs/>
          <w:color w:val="000000" w:themeColor="text1"/>
          <w:sz w:val="24"/>
          <w:szCs w:val="24"/>
          <w14:textFill>
            <w14:solidFill>
              <w14:schemeClr w14:val="tx1"/>
            </w14:solidFill>
          </w14:textFill>
        </w:rPr>
        <w:t>八、联系方式</w:t>
      </w:r>
      <w:bookmarkEnd w:id="23"/>
      <w:bookmarkEnd w:id="24"/>
    </w:p>
    <w:p>
      <w:pPr>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bookmarkStart w:id="25" w:name="_Toc9997_WPSOffice_Level2"/>
      <w:r>
        <w:rPr>
          <w:rFonts w:hint="eastAsia" w:ascii="仿宋" w:hAnsi="仿宋" w:eastAsia="仿宋" w:cs="仿宋"/>
          <w:color w:val="000000" w:themeColor="text1"/>
          <w:sz w:val="24"/>
          <w:szCs w:val="24"/>
          <w14:textFill>
            <w14:solidFill>
              <w14:schemeClr w14:val="tx1"/>
            </w14:solidFill>
          </w14:textFill>
        </w:rPr>
        <w:t>采购人：</w:t>
      </w:r>
      <w:bookmarkEnd w:id="25"/>
      <w:r>
        <w:rPr>
          <w:rFonts w:hint="eastAsia" w:ascii="仿宋" w:hAnsi="仿宋" w:eastAsia="仿宋" w:cs="仿宋"/>
          <w:color w:val="000000" w:themeColor="text1"/>
          <w:sz w:val="24"/>
          <w:szCs w:val="24"/>
          <w14:textFill>
            <w14:solidFill>
              <w14:schemeClr w14:val="tx1"/>
            </w14:solidFill>
          </w14:textFill>
        </w:rPr>
        <w:t>奉节县农业经营管理站</w:t>
      </w:r>
    </w:p>
    <w:p>
      <w:pPr>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szCs w:val="24"/>
          <w:lang w:eastAsia="zh-CN"/>
          <w14:textFill>
            <w14:solidFill>
              <w14:schemeClr w14:val="tx1"/>
            </w14:solidFill>
          </w14:textFill>
        </w:rPr>
        <w:t>张</w:t>
      </w:r>
      <w:r>
        <w:rPr>
          <w:rFonts w:hint="eastAsia" w:ascii="仿宋" w:hAnsi="仿宋" w:eastAsia="仿宋" w:cs="仿宋"/>
          <w:color w:val="000000" w:themeColor="text1"/>
          <w:sz w:val="24"/>
          <w:szCs w:val="24"/>
          <w14:textFill>
            <w14:solidFill>
              <w14:schemeClr w14:val="tx1"/>
            </w14:solidFill>
          </w14:textFill>
        </w:rPr>
        <w:t>老师</w:t>
      </w:r>
    </w:p>
    <w:p>
      <w:pPr>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话：（023）56553674</w:t>
      </w:r>
    </w:p>
    <w:p>
      <w:pPr>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址：重庆市奉节县永安街道竹枝路142号</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rPr>
          <w:rFonts w:hint="eastAsia"/>
        </w:rPr>
      </w:pPr>
    </w:p>
    <w:p>
      <w:pPr>
        <w:pStyle w:val="2"/>
      </w:pPr>
    </w:p>
    <w:p>
      <w:pPr>
        <w:pStyle w:val="2"/>
        <w:rPr>
          <w:rFonts w:hint="eastAsia"/>
        </w:rPr>
      </w:pPr>
    </w:p>
    <w:p>
      <w:pPr>
        <w:pStyle w:val="2"/>
      </w:pPr>
    </w:p>
    <w:p>
      <w:pPr>
        <w:spacing w:line="500" w:lineRule="exact"/>
        <w:jc w:val="center"/>
        <w:rPr>
          <w:rFonts w:hint="eastAsia" w:ascii="方正小标宋_GBK" w:hAnsi="方正小标宋_GBK" w:eastAsia="方正小标宋_GBK" w:cs="方正小标宋_GBK"/>
          <w:bCs/>
          <w:sz w:val="44"/>
          <w:szCs w:val="44"/>
        </w:rPr>
      </w:pPr>
    </w:p>
    <w:p>
      <w:pPr>
        <w:spacing w:line="500" w:lineRule="exact"/>
        <w:jc w:val="center"/>
        <w:rPr>
          <w:rFonts w:hint="eastAsia" w:ascii="方正小标宋_GBK" w:hAnsi="方正小标宋_GBK" w:eastAsia="方正小标宋_GBK" w:cs="方正小标宋_GBK"/>
          <w:bCs/>
          <w:sz w:val="44"/>
          <w:szCs w:val="44"/>
        </w:rPr>
      </w:pPr>
    </w:p>
    <w:p>
      <w:pPr>
        <w:spacing w:line="500" w:lineRule="exact"/>
        <w:jc w:val="center"/>
        <w:rPr>
          <w:rFonts w:hint="eastAsia" w:ascii="方正小标宋_GBK" w:hAnsi="方正小标宋_GBK" w:eastAsia="方正小标宋_GBK" w:cs="方正小标宋_GBK"/>
          <w:bCs/>
          <w:sz w:val="44"/>
          <w:szCs w:val="44"/>
        </w:rPr>
      </w:pPr>
    </w:p>
    <w:p>
      <w:pPr>
        <w:spacing w:line="500" w:lineRule="exact"/>
        <w:jc w:val="center"/>
        <w:rPr>
          <w:rFonts w:hint="eastAsia" w:ascii="方正小标宋_GBK" w:hAnsi="方正小标宋_GBK" w:eastAsia="方正小标宋_GBK" w:cs="方正小标宋_GBK"/>
          <w:bCs/>
          <w:sz w:val="44"/>
          <w:szCs w:val="44"/>
        </w:rPr>
      </w:pPr>
    </w:p>
    <w:p>
      <w:pPr>
        <w:spacing w:line="500" w:lineRule="exact"/>
        <w:jc w:val="center"/>
        <w:rPr>
          <w:bCs/>
          <w:szCs w:val="28"/>
        </w:rPr>
      </w:pPr>
      <w:r>
        <w:rPr>
          <w:rFonts w:hint="eastAsia" w:ascii="方正小标宋_GBK" w:hAnsi="方正小标宋_GBK" w:eastAsia="方正小标宋_GBK" w:cs="方正小标宋_GBK"/>
          <w:bCs/>
          <w:sz w:val="44"/>
          <w:szCs w:val="44"/>
        </w:rPr>
        <w:t>供应商编制响应文件要求</w:t>
      </w:r>
    </w:p>
    <w:p>
      <w:pPr>
        <w:spacing w:line="500" w:lineRule="exact"/>
        <w:rPr>
          <w:b/>
          <w:sz w:val="24"/>
          <w:szCs w:val="24"/>
        </w:rPr>
      </w:pPr>
    </w:p>
    <w:p>
      <w:pPr>
        <w:spacing w:line="480" w:lineRule="exact"/>
        <w:rPr>
          <w:rFonts w:ascii="方正仿宋_GBK" w:hAnsi="方正仿宋_GBK" w:eastAsia="方正仿宋_GBK" w:cs="方正仿宋_GBK"/>
          <w:b/>
          <w:sz w:val="32"/>
          <w:szCs w:val="32"/>
        </w:rPr>
      </w:pPr>
      <w:r>
        <w:rPr>
          <w:rFonts w:hint="eastAsia"/>
          <w:b/>
          <w:sz w:val="24"/>
          <w:szCs w:val="24"/>
        </w:rPr>
        <w:t xml:space="preserve">    </w:t>
      </w:r>
      <w:r>
        <w:rPr>
          <w:rFonts w:hint="eastAsia" w:ascii="方正黑体_GBK" w:hAnsi="方正黑体_GBK" w:eastAsia="方正黑体_GBK" w:cs="方正黑体_GBK"/>
          <w:bCs/>
          <w:sz w:val="32"/>
          <w:szCs w:val="32"/>
        </w:rPr>
        <w:t>一、报价</w:t>
      </w:r>
    </w:p>
    <w:p>
      <w:pPr>
        <w:tabs>
          <w:tab w:val="left" w:pos="6300"/>
        </w:tabs>
        <w:snapToGrid w:val="0"/>
        <w:spacing w:line="480" w:lineRule="exact"/>
        <w:ind w:firstLine="64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（一）报价函</w:t>
      </w:r>
    </w:p>
    <w:p>
      <w:pPr>
        <w:tabs>
          <w:tab w:val="left" w:pos="6300"/>
        </w:tabs>
        <w:snapToGrid w:val="0"/>
        <w:spacing w:line="480" w:lineRule="exact"/>
        <w:ind w:firstLine="640"/>
        <w:rPr>
          <w:rFonts w:ascii="方正楷体_GBK" w:hAnsi="方正楷体_GBK" w:eastAsia="方正楷体_GBK" w:cs="方正楷体_GBK"/>
          <w:bCs/>
          <w:sz w:val="32"/>
          <w:szCs w:val="32"/>
        </w:rPr>
      </w:pPr>
    </w:p>
    <w:p>
      <w:pPr>
        <w:tabs>
          <w:tab w:val="left" w:pos="6300"/>
        </w:tabs>
        <w:snapToGrid w:val="0"/>
        <w:spacing w:line="480" w:lineRule="exact"/>
        <w:jc w:val="center"/>
        <w:outlineLvl w:val="0"/>
        <w:rPr>
          <w:rFonts w:ascii="方正仿宋_GBK" w:hAnsi="方正仿宋_GBK" w:eastAsia="方正仿宋_GBK" w:cs="方正仿宋_GBK"/>
          <w:b/>
          <w:sz w:val="32"/>
          <w:szCs w:val="32"/>
        </w:rPr>
      </w:pPr>
      <w:r>
        <w:rPr>
          <w:rFonts w:hint="eastAsia" w:ascii="方正小标宋_GBK" w:hAnsi="方正小标宋_GBK" w:eastAsia="方正小标宋_GBK" w:cs="方正小标宋_GBK"/>
          <w:bCs/>
          <w:sz w:val="44"/>
          <w:szCs w:val="44"/>
        </w:rPr>
        <w:t>报价函</w:t>
      </w:r>
    </w:p>
    <w:p>
      <w:pPr>
        <w:tabs>
          <w:tab w:val="left" w:pos="6300"/>
        </w:tabs>
        <w:snapToGrid w:val="0"/>
        <w:spacing w:line="480" w:lineRule="exact"/>
        <w:rPr>
          <w:rFonts w:ascii="方正仿宋_GBK" w:hAnsi="方正仿宋_GBK" w:eastAsia="方正仿宋_GBK" w:cs="方正仿宋_GBK"/>
          <w:sz w:val="32"/>
          <w:szCs w:val="32"/>
          <w:u w:val="single"/>
        </w:rPr>
      </w:pPr>
    </w:p>
    <w:p>
      <w:pPr>
        <w:tabs>
          <w:tab w:val="left" w:pos="6300"/>
        </w:tabs>
        <w:snapToGrid w:val="0"/>
        <w:spacing w:line="480" w:lineRule="exact"/>
        <w:rPr>
          <w:rFonts w:ascii="仿宋_GB2312" w:hAnsi="宋体" w:eastAsia="仿宋_GB2312" w:cs="宋体"/>
          <w:szCs w:val="28"/>
        </w:rPr>
      </w:pPr>
      <w:r>
        <w:rPr>
          <w:rFonts w:hint="eastAsia" w:ascii="宋体" w:hAnsi="宋体" w:cs="宋体"/>
          <w:szCs w:val="28"/>
          <w:u w:val="single"/>
        </w:rPr>
        <w:t>（</w:t>
      </w:r>
      <w:r>
        <w:rPr>
          <w:rFonts w:hint="eastAsia" w:ascii="仿宋_GB2312" w:hAnsi="宋体" w:eastAsia="仿宋_GB2312" w:cs="宋体"/>
          <w:szCs w:val="28"/>
          <w:u w:val="single"/>
        </w:rPr>
        <w:t>采购人名称）</w:t>
      </w:r>
      <w:r>
        <w:rPr>
          <w:rFonts w:hint="eastAsia" w:ascii="仿宋_GB2312" w:hAnsi="宋体" w:eastAsia="仿宋_GB2312" w:cs="宋体"/>
          <w:szCs w:val="28"/>
        </w:rPr>
        <w:t>：</w:t>
      </w:r>
    </w:p>
    <w:p>
      <w:pPr>
        <w:tabs>
          <w:tab w:val="left" w:pos="6300"/>
        </w:tabs>
        <w:snapToGrid w:val="0"/>
        <w:spacing w:line="480" w:lineRule="exact"/>
        <w:ind w:firstLine="560" w:firstLineChars="200"/>
        <w:rPr>
          <w:rFonts w:ascii="仿宋_GB2312" w:hAnsi="宋体" w:eastAsia="仿宋_GB2312" w:cs="宋体"/>
          <w:szCs w:val="28"/>
        </w:rPr>
      </w:pPr>
      <w:r>
        <w:rPr>
          <w:rFonts w:hint="eastAsia" w:ascii="仿宋_GB2312" w:hAnsi="宋体" w:eastAsia="仿宋_GB2312" w:cs="宋体"/>
          <w:szCs w:val="28"/>
        </w:rPr>
        <w:t>我方收到____________________________（项目名称）的竞比采购文件，经详细研究，决定参加该项目的竞比。</w:t>
      </w:r>
    </w:p>
    <w:p>
      <w:pPr>
        <w:tabs>
          <w:tab w:val="left" w:pos="6300"/>
        </w:tabs>
        <w:snapToGrid w:val="0"/>
        <w:spacing w:line="480" w:lineRule="exact"/>
        <w:ind w:left="14" w:leftChars="5" w:firstLine="534" w:firstLineChars="191"/>
        <w:jc w:val="left"/>
        <w:rPr>
          <w:rFonts w:ascii="仿宋_GB2312" w:hAnsi="宋体" w:eastAsia="仿宋_GB2312" w:cs="宋体"/>
          <w:szCs w:val="28"/>
        </w:rPr>
      </w:pPr>
      <w:r>
        <w:rPr>
          <w:rFonts w:hint="eastAsia" w:ascii="仿宋_GB2312" w:hAnsi="宋体" w:eastAsia="仿宋_GB2312" w:cs="宋体"/>
          <w:szCs w:val="28"/>
        </w:rPr>
        <w:t>1、愿意按照竞比采购文件中的一切要求，提供本项目的技术服务，报价为人民币大写：</w:t>
      </w:r>
      <w:r>
        <w:rPr>
          <w:rFonts w:hint="eastAsia" w:ascii="仿宋_GB2312" w:hAnsi="宋体" w:eastAsia="仿宋_GB2312" w:cs="宋体"/>
          <w:szCs w:val="28"/>
          <w:u w:val="single"/>
        </w:rPr>
        <w:t xml:space="preserve">              </w:t>
      </w:r>
      <w:r>
        <w:rPr>
          <w:rFonts w:hint="eastAsia" w:ascii="仿宋_GB2312" w:hAnsi="宋体" w:eastAsia="仿宋_GB2312" w:cs="宋体"/>
          <w:szCs w:val="28"/>
        </w:rPr>
        <w:t>元整；人民币小写：</w:t>
      </w:r>
      <w:r>
        <w:rPr>
          <w:rFonts w:hint="eastAsia" w:ascii="仿宋_GB2312" w:hAnsi="宋体" w:eastAsia="仿宋_GB2312" w:cs="宋体"/>
          <w:szCs w:val="28"/>
          <w:u w:val="single"/>
        </w:rPr>
        <w:t xml:space="preserve">       </w:t>
      </w:r>
      <w:r>
        <w:rPr>
          <w:rFonts w:hint="eastAsia" w:ascii="仿宋_GB2312" w:hAnsi="宋体" w:eastAsia="仿宋_GB2312" w:cs="宋体"/>
          <w:szCs w:val="28"/>
        </w:rPr>
        <w:t>元。</w:t>
      </w:r>
    </w:p>
    <w:p>
      <w:pPr>
        <w:tabs>
          <w:tab w:val="left" w:pos="6300"/>
        </w:tabs>
        <w:snapToGrid w:val="0"/>
        <w:spacing w:line="480" w:lineRule="exact"/>
        <w:ind w:firstLine="560" w:firstLineChars="200"/>
        <w:rPr>
          <w:rFonts w:ascii="仿宋_GB2312" w:hAnsi="宋体" w:eastAsia="仿宋_GB2312" w:cs="宋体"/>
          <w:szCs w:val="28"/>
        </w:rPr>
      </w:pPr>
      <w:r>
        <w:rPr>
          <w:rFonts w:hint="eastAsia" w:ascii="仿宋_GB2312" w:hAnsi="宋体" w:eastAsia="仿宋_GB2312" w:cs="宋体"/>
          <w:szCs w:val="28"/>
        </w:rPr>
        <w:t>2、我方现提交的响应文件为：响应文件纸质文档壹份。</w:t>
      </w:r>
    </w:p>
    <w:p>
      <w:pPr>
        <w:tabs>
          <w:tab w:val="left" w:pos="6300"/>
        </w:tabs>
        <w:snapToGrid w:val="0"/>
        <w:spacing w:line="480" w:lineRule="exact"/>
        <w:ind w:firstLine="560" w:firstLineChars="200"/>
        <w:rPr>
          <w:rFonts w:ascii="仿宋_GB2312" w:hAnsi="宋体" w:eastAsia="仿宋_GB2312" w:cs="宋体"/>
          <w:szCs w:val="28"/>
        </w:rPr>
      </w:pPr>
      <w:r>
        <w:rPr>
          <w:rFonts w:hint="eastAsia" w:ascii="仿宋_GB2312" w:hAnsi="宋体" w:eastAsia="仿宋_GB2312" w:cs="宋体"/>
          <w:szCs w:val="28"/>
        </w:rPr>
        <w:t>3、我方承诺：本次竞比的有效期为90天。</w:t>
      </w:r>
    </w:p>
    <w:p>
      <w:pPr>
        <w:tabs>
          <w:tab w:val="left" w:pos="6300"/>
        </w:tabs>
        <w:snapToGrid w:val="0"/>
        <w:spacing w:line="480" w:lineRule="exact"/>
        <w:ind w:firstLine="560" w:firstLineChars="200"/>
        <w:rPr>
          <w:rFonts w:ascii="仿宋_GB2312" w:hAnsi="宋体" w:eastAsia="仿宋_GB2312" w:cs="宋体"/>
          <w:szCs w:val="28"/>
        </w:rPr>
      </w:pPr>
      <w:r>
        <w:rPr>
          <w:rFonts w:hint="eastAsia" w:ascii="仿宋_GB2312" w:hAnsi="宋体" w:eastAsia="仿宋_GB2312" w:cs="宋体"/>
          <w:szCs w:val="28"/>
        </w:rPr>
        <w:t>4、我方完全理解和接受贵方竞比采购文件的一切规定和要求。</w:t>
      </w:r>
    </w:p>
    <w:p>
      <w:pPr>
        <w:tabs>
          <w:tab w:val="left" w:pos="6300"/>
        </w:tabs>
        <w:snapToGrid w:val="0"/>
        <w:spacing w:line="480" w:lineRule="exact"/>
        <w:ind w:firstLine="560" w:firstLineChars="200"/>
        <w:rPr>
          <w:rFonts w:ascii="仿宋_GB2312" w:hAnsi="宋体" w:eastAsia="仿宋_GB2312" w:cs="宋体"/>
          <w:szCs w:val="28"/>
        </w:rPr>
      </w:pPr>
      <w:r>
        <w:rPr>
          <w:rFonts w:hint="eastAsia" w:ascii="仿宋_GB2312" w:hAnsi="宋体" w:eastAsia="仿宋_GB2312" w:cs="宋体"/>
          <w:szCs w:val="28"/>
        </w:rPr>
        <w:t>5、在整个竞比采购过程中，我方若有违规行为，按照规定给予惩罚。</w:t>
      </w:r>
    </w:p>
    <w:p>
      <w:pPr>
        <w:tabs>
          <w:tab w:val="left" w:pos="6300"/>
        </w:tabs>
        <w:snapToGrid w:val="0"/>
        <w:spacing w:line="480" w:lineRule="exact"/>
        <w:ind w:firstLine="560" w:firstLineChars="200"/>
        <w:rPr>
          <w:rFonts w:ascii="仿宋_GB2312" w:hAnsi="宋体" w:eastAsia="仿宋_GB2312" w:cs="宋体"/>
          <w:szCs w:val="28"/>
        </w:rPr>
      </w:pPr>
      <w:r>
        <w:rPr>
          <w:rFonts w:hint="eastAsia" w:ascii="仿宋_GB2312" w:hAnsi="宋体" w:eastAsia="仿宋_GB2312" w:cs="宋体"/>
          <w:szCs w:val="28"/>
        </w:rPr>
        <w:t>6、我方若中选，将按照竞比结果签订合同，并且严格履行合同义务。本承诺函将成为合同不可分割的一部分，与合同具有同等的法律效力。</w:t>
      </w:r>
    </w:p>
    <w:p>
      <w:pPr>
        <w:tabs>
          <w:tab w:val="left" w:pos="6300"/>
        </w:tabs>
        <w:snapToGrid w:val="0"/>
        <w:spacing w:line="480" w:lineRule="exact"/>
        <w:ind w:firstLine="570"/>
        <w:rPr>
          <w:rFonts w:ascii="仿宋_GB2312" w:hAnsi="宋体" w:eastAsia="仿宋_GB2312" w:cs="宋体"/>
          <w:szCs w:val="28"/>
        </w:rPr>
      </w:pPr>
    </w:p>
    <w:p>
      <w:pPr>
        <w:snapToGrid w:val="0"/>
        <w:spacing w:line="48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供应商名称（公章）：</w:t>
      </w:r>
    </w:p>
    <w:p>
      <w:pPr>
        <w:snapToGrid w:val="0"/>
        <w:spacing w:line="480" w:lineRule="exact"/>
        <w:ind w:firstLine="640" w:firstLineChars="200"/>
        <w:rPr>
          <w:rFonts w:ascii="方正仿宋_GBK" w:hAnsi="方正仿宋_GBK" w:eastAsia="方正仿宋_GBK" w:cs="方正仿宋_GBK"/>
          <w:sz w:val="32"/>
          <w:szCs w:val="32"/>
        </w:rPr>
        <w:sectPr>
          <w:headerReference r:id="rId9" w:type="default"/>
          <w:footerReference r:id="rId10" w:type="default"/>
          <w:pgSz w:w="11907" w:h="16840"/>
          <w:pgMar w:top="1701" w:right="1531" w:bottom="1701" w:left="1587" w:header="851" w:footer="992" w:gutter="0"/>
          <w:pgNumType w:fmt="numberInDash" w:start="1"/>
          <w:cols w:space="720" w:num="1"/>
          <w:docGrid w:linePitch="380" w:charSpace="0"/>
        </w:sectPr>
      </w:pPr>
      <w:r>
        <w:rPr>
          <w:rFonts w:hint="eastAsia" w:ascii="仿宋_GB2312" w:hAnsi="方正仿宋_GBK" w:eastAsia="仿宋_GB2312" w:cs="方正仿宋_GBK"/>
          <w:sz w:val="32"/>
          <w:szCs w:val="32"/>
        </w:rPr>
        <w:t xml:space="preserve">                                    年  月  日</w:t>
      </w:r>
    </w:p>
    <w:p>
      <w:pPr>
        <w:tabs>
          <w:tab w:val="left" w:pos="2895"/>
        </w:tabs>
        <w:spacing w:line="500" w:lineRule="exact"/>
        <w:ind w:firstLine="48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（二）明细报价表</w:t>
      </w:r>
    </w:p>
    <w:p>
      <w:pPr>
        <w:tabs>
          <w:tab w:val="left" w:pos="2895"/>
        </w:tabs>
        <w:spacing w:line="500" w:lineRule="exact"/>
        <w:ind w:firstLine="480"/>
        <w:rPr>
          <w:rFonts w:ascii="方正楷体_GBK" w:hAnsi="方正楷体_GBK" w:eastAsia="方正楷体_GBK" w:cs="方正楷体_GBK"/>
          <w:sz w:val="32"/>
          <w:szCs w:val="32"/>
        </w:rPr>
      </w:pPr>
    </w:p>
    <w:p>
      <w:pPr>
        <w:tabs>
          <w:tab w:val="left" w:pos="2975"/>
          <w:tab w:val="center" w:pos="4765"/>
        </w:tabs>
        <w:spacing w:line="500" w:lineRule="exact"/>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ab/>
      </w:r>
      <w:r>
        <w:rPr>
          <w:rFonts w:hint="eastAsia" w:ascii="方正仿宋_GBK" w:hAnsi="方正仿宋_GBK" w:eastAsia="方正仿宋_GBK" w:cs="方正仿宋_GBK"/>
          <w:b/>
          <w:sz w:val="32"/>
          <w:szCs w:val="32"/>
        </w:rPr>
        <w:tab/>
      </w:r>
      <w:r>
        <w:rPr>
          <w:rFonts w:hint="eastAsia" w:ascii="方正小标宋_GBK" w:hAnsi="方正小标宋_GBK" w:eastAsia="方正小标宋_GBK" w:cs="方正小标宋_GBK"/>
          <w:bCs/>
          <w:sz w:val="44"/>
          <w:szCs w:val="44"/>
        </w:rPr>
        <w:t>明细报价表</w:t>
      </w:r>
    </w:p>
    <w:tbl>
      <w:tblPr>
        <w:tblStyle w:val="57"/>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545"/>
        <w:gridCol w:w="2649"/>
        <w:gridCol w:w="1395"/>
        <w:gridCol w:w="132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10" w:type="dxa"/>
            <w:vAlign w:val="center"/>
          </w:tcPr>
          <w:p>
            <w:pPr>
              <w:spacing w:line="50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序号</w:t>
            </w:r>
          </w:p>
        </w:tc>
        <w:tc>
          <w:tcPr>
            <w:tcW w:w="1545" w:type="dxa"/>
            <w:vAlign w:val="center"/>
          </w:tcPr>
          <w:p>
            <w:pPr>
              <w:spacing w:line="50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名称</w:t>
            </w:r>
          </w:p>
        </w:tc>
        <w:tc>
          <w:tcPr>
            <w:tcW w:w="2649" w:type="dxa"/>
            <w:vAlign w:val="center"/>
          </w:tcPr>
          <w:p>
            <w:pPr>
              <w:spacing w:line="50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相关信息</w:t>
            </w:r>
          </w:p>
        </w:tc>
        <w:tc>
          <w:tcPr>
            <w:tcW w:w="1395" w:type="dxa"/>
            <w:vAlign w:val="center"/>
          </w:tcPr>
          <w:p>
            <w:pPr>
              <w:spacing w:line="50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数量</w:t>
            </w:r>
          </w:p>
        </w:tc>
        <w:tc>
          <w:tcPr>
            <w:tcW w:w="1320" w:type="dxa"/>
            <w:vAlign w:val="center"/>
          </w:tcPr>
          <w:p>
            <w:pPr>
              <w:spacing w:line="50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单价</w:t>
            </w:r>
          </w:p>
        </w:tc>
        <w:tc>
          <w:tcPr>
            <w:tcW w:w="1227" w:type="dxa"/>
            <w:vAlign w:val="center"/>
          </w:tcPr>
          <w:p>
            <w:pPr>
              <w:spacing w:line="50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Align w:val="center"/>
          </w:tcPr>
          <w:p>
            <w:pPr>
              <w:pStyle w:val="23"/>
              <w:spacing w:line="500" w:lineRule="exact"/>
              <w:ind w:left="392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2111</w:t>
            </w:r>
          </w:p>
        </w:tc>
        <w:tc>
          <w:tcPr>
            <w:tcW w:w="1545" w:type="dxa"/>
            <w:vAlign w:val="center"/>
          </w:tcPr>
          <w:p>
            <w:pPr>
              <w:spacing w:line="500" w:lineRule="exact"/>
              <w:jc w:val="center"/>
              <w:rPr>
                <w:rFonts w:ascii="方正仿宋_GBK" w:hAnsi="方正仿宋_GBK" w:eastAsia="方正仿宋_GBK" w:cs="方正仿宋_GBK"/>
                <w:sz w:val="32"/>
                <w:szCs w:val="32"/>
              </w:rPr>
            </w:pPr>
          </w:p>
        </w:tc>
        <w:tc>
          <w:tcPr>
            <w:tcW w:w="2649" w:type="dxa"/>
          </w:tcPr>
          <w:p>
            <w:pPr>
              <w:spacing w:line="500" w:lineRule="exact"/>
              <w:jc w:val="center"/>
              <w:rPr>
                <w:rFonts w:ascii="方正仿宋_GBK" w:hAnsi="方正仿宋_GBK" w:eastAsia="方正仿宋_GBK" w:cs="方正仿宋_GBK"/>
                <w:sz w:val="32"/>
                <w:szCs w:val="32"/>
              </w:rPr>
            </w:pPr>
          </w:p>
        </w:tc>
        <w:tc>
          <w:tcPr>
            <w:tcW w:w="1395" w:type="dxa"/>
            <w:vAlign w:val="center"/>
          </w:tcPr>
          <w:p>
            <w:pPr>
              <w:spacing w:line="500" w:lineRule="exact"/>
              <w:jc w:val="center"/>
              <w:rPr>
                <w:rFonts w:ascii="方正仿宋_GBK" w:hAnsi="方正仿宋_GBK" w:eastAsia="方正仿宋_GBK" w:cs="方正仿宋_GBK"/>
                <w:sz w:val="32"/>
                <w:szCs w:val="32"/>
              </w:rPr>
            </w:pPr>
          </w:p>
        </w:tc>
        <w:tc>
          <w:tcPr>
            <w:tcW w:w="1320" w:type="dxa"/>
          </w:tcPr>
          <w:p>
            <w:pPr>
              <w:spacing w:line="500" w:lineRule="exact"/>
              <w:jc w:val="center"/>
              <w:rPr>
                <w:rFonts w:ascii="方正仿宋_GBK" w:hAnsi="方正仿宋_GBK" w:eastAsia="方正仿宋_GBK" w:cs="方正仿宋_GBK"/>
                <w:sz w:val="32"/>
                <w:szCs w:val="32"/>
              </w:rPr>
            </w:pPr>
          </w:p>
        </w:tc>
        <w:tc>
          <w:tcPr>
            <w:tcW w:w="1227" w:type="dxa"/>
          </w:tcPr>
          <w:p>
            <w:pPr>
              <w:spacing w:line="5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Align w:val="center"/>
          </w:tcPr>
          <w:p>
            <w:pPr>
              <w:pStyle w:val="23"/>
              <w:spacing w:line="500" w:lineRule="exact"/>
              <w:ind w:left="392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w:t>
            </w:r>
          </w:p>
        </w:tc>
        <w:tc>
          <w:tcPr>
            <w:tcW w:w="1545" w:type="dxa"/>
            <w:vAlign w:val="center"/>
          </w:tcPr>
          <w:p>
            <w:pPr>
              <w:spacing w:line="500" w:lineRule="exact"/>
              <w:jc w:val="center"/>
              <w:rPr>
                <w:rFonts w:ascii="方正仿宋_GBK" w:hAnsi="方正仿宋_GBK" w:eastAsia="方正仿宋_GBK" w:cs="方正仿宋_GBK"/>
                <w:sz w:val="32"/>
                <w:szCs w:val="32"/>
              </w:rPr>
            </w:pPr>
          </w:p>
        </w:tc>
        <w:tc>
          <w:tcPr>
            <w:tcW w:w="2649" w:type="dxa"/>
          </w:tcPr>
          <w:p>
            <w:pPr>
              <w:spacing w:line="500" w:lineRule="exact"/>
              <w:jc w:val="center"/>
              <w:rPr>
                <w:rFonts w:ascii="方正仿宋_GBK" w:hAnsi="方正仿宋_GBK" w:eastAsia="方正仿宋_GBK" w:cs="方正仿宋_GBK"/>
                <w:sz w:val="32"/>
                <w:szCs w:val="32"/>
              </w:rPr>
            </w:pPr>
          </w:p>
        </w:tc>
        <w:tc>
          <w:tcPr>
            <w:tcW w:w="1395" w:type="dxa"/>
            <w:vAlign w:val="center"/>
          </w:tcPr>
          <w:p>
            <w:pPr>
              <w:spacing w:line="500" w:lineRule="exact"/>
              <w:jc w:val="center"/>
              <w:rPr>
                <w:rFonts w:ascii="方正仿宋_GBK" w:hAnsi="方正仿宋_GBK" w:eastAsia="方正仿宋_GBK" w:cs="方正仿宋_GBK"/>
                <w:sz w:val="32"/>
                <w:szCs w:val="32"/>
              </w:rPr>
            </w:pPr>
          </w:p>
        </w:tc>
        <w:tc>
          <w:tcPr>
            <w:tcW w:w="1320" w:type="dxa"/>
          </w:tcPr>
          <w:p>
            <w:pPr>
              <w:spacing w:line="500" w:lineRule="exact"/>
              <w:jc w:val="center"/>
              <w:rPr>
                <w:rFonts w:ascii="方正仿宋_GBK" w:hAnsi="方正仿宋_GBK" w:eastAsia="方正仿宋_GBK" w:cs="方正仿宋_GBK"/>
                <w:sz w:val="32"/>
                <w:szCs w:val="32"/>
              </w:rPr>
            </w:pPr>
          </w:p>
        </w:tc>
        <w:tc>
          <w:tcPr>
            <w:tcW w:w="1227" w:type="dxa"/>
          </w:tcPr>
          <w:p>
            <w:pPr>
              <w:spacing w:line="5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Align w:val="center"/>
          </w:tcPr>
          <w:p>
            <w:pPr>
              <w:pStyle w:val="23"/>
              <w:spacing w:line="500" w:lineRule="exact"/>
              <w:ind w:left="392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p>
        </w:tc>
        <w:tc>
          <w:tcPr>
            <w:tcW w:w="1545" w:type="dxa"/>
            <w:vAlign w:val="center"/>
          </w:tcPr>
          <w:p>
            <w:pPr>
              <w:spacing w:line="500" w:lineRule="exact"/>
              <w:jc w:val="center"/>
              <w:rPr>
                <w:rFonts w:ascii="方正仿宋_GBK" w:hAnsi="方正仿宋_GBK" w:eastAsia="方正仿宋_GBK" w:cs="方正仿宋_GBK"/>
                <w:sz w:val="32"/>
                <w:szCs w:val="32"/>
              </w:rPr>
            </w:pPr>
          </w:p>
        </w:tc>
        <w:tc>
          <w:tcPr>
            <w:tcW w:w="2649" w:type="dxa"/>
          </w:tcPr>
          <w:p>
            <w:pPr>
              <w:spacing w:line="500" w:lineRule="exact"/>
              <w:jc w:val="center"/>
              <w:rPr>
                <w:rFonts w:ascii="方正仿宋_GBK" w:hAnsi="方正仿宋_GBK" w:eastAsia="方正仿宋_GBK" w:cs="方正仿宋_GBK"/>
                <w:sz w:val="32"/>
                <w:szCs w:val="32"/>
              </w:rPr>
            </w:pPr>
          </w:p>
        </w:tc>
        <w:tc>
          <w:tcPr>
            <w:tcW w:w="1395" w:type="dxa"/>
            <w:vAlign w:val="center"/>
          </w:tcPr>
          <w:p>
            <w:pPr>
              <w:spacing w:line="500" w:lineRule="exact"/>
              <w:jc w:val="center"/>
              <w:rPr>
                <w:rFonts w:ascii="方正仿宋_GBK" w:hAnsi="方正仿宋_GBK" w:eastAsia="方正仿宋_GBK" w:cs="方正仿宋_GBK"/>
                <w:sz w:val="32"/>
                <w:szCs w:val="32"/>
              </w:rPr>
            </w:pPr>
          </w:p>
        </w:tc>
        <w:tc>
          <w:tcPr>
            <w:tcW w:w="1320" w:type="dxa"/>
          </w:tcPr>
          <w:p>
            <w:pPr>
              <w:spacing w:line="500" w:lineRule="exact"/>
              <w:jc w:val="center"/>
              <w:rPr>
                <w:rFonts w:ascii="方正仿宋_GBK" w:hAnsi="方正仿宋_GBK" w:eastAsia="方正仿宋_GBK" w:cs="方正仿宋_GBK"/>
                <w:sz w:val="32"/>
                <w:szCs w:val="32"/>
              </w:rPr>
            </w:pPr>
          </w:p>
        </w:tc>
        <w:tc>
          <w:tcPr>
            <w:tcW w:w="1227" w:type="dxa"/>
          </w:tcPr>
          <w:p>
            <w:pPr>
              <w:spacing w:line="5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Align w:val="center"/>
          </w:tcPr>
          <w:p>
            <w:pPr>
              <w:pStyle w:val="23"/>
              <w:spacing w:line="500" w:lineRule="exact"/>
              <w:ind w:left="392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1545" w:type="dxa"/>
            <w:vAlign w:val="center"/>
          </w:tcPr>
          <w:p>
            <w:pPr>
              <w:spacing w:line="500" w:lineRule="exact"/>
              <w:jc w:val="center"/>
              <w:rPr>
                <w:rFonts w:ascii="方正仿宋_GBK" w:hAnsi="方正仿宋_GBK" w:eastAsia="方正仿宋_GBK" w:cs="方正仿宋_GBK"/>
                <w:sz w:val="32"/>
                <w:szCs w:val="32"/>
              </w:rPr>
            </w:pPr>
          </w:p>
        </w:tc>
        <w:tc>
          <w:tcPr>
            <w:tcW w:w="2649" w:type="dxa"/>
          </w:tcPr>
          <w:p>
            <w:pPr>
              <w:spacing w:line="500" w:lineRule="exact"/>
              <w:jc w:val="center"/>
              <w:rPr>
                <w:rFonts w:ascii="方正仿宋_GBK" w:hAnsi="方正仿宋_GBK" w:eastAsia="方正仿宋_GBK" w:cs="方正仿宋_GBK"/>
                <w:sz w:val="32"/>
                <w:szCs w:val="32"/>
              </w:rPr>
            </w:pPr>
          </w:p>
        </w:tc>
        <w:tc>
          <w:tcPr>
            <w:tcW w:w="1395" w:type="dxa"/>
            <w:vAlign w:val="center"/>
          </w:tcPr>
          <w:p>
            <w:pPr>
              <w:spacing w:line="500" w:lineRule="exact"/>
              <w:jc w:val="center"/>
              <w:rPr>
                <w:rFonts w:ascii="方正仿宋_GBK" w:hAnsi="方正仿宋_GBK" w:eastAsia="方正仿宋_GBK" w:cs="方正仿宋_GBK"/>
                <w:sz w:val="32"/>
                <w:szCs w:val="32"/>
              </w:rPr>
            </w:pPr>
          </w:p>
        </w:tc>
        <w:tc>
          <w:tcPr>
            <w:tcW w:w="1320" w:type="dxa"/>
          </w:tcPr>
          <w:p>
            <w:pPr>
              <w:spacing w:line="500" w:lineRule="exact"/>
              <w:jc w:val="center"/>
              <w:rPr>
                <w:rFonts w:ascii="方正仿宋_GBK" w:hAnsi="方正仿宋_GBK" w:eastAsia="方正仿宋_GBK" w:cs="方正仿宋_GBK"/>
                <w:sz w:val="32"/>
                <w:szCs w:val="32"/>
              </w:rPr>
            </w:pPr>
          </w:p>
        </w:tc>
        <w:tc>
          <w:tcPr>
            <w:tcW w:w="1227" w:type="dxa"/>
          </w:tcPr>
          <w:p>
            <w:pPr>
              <w:spacing w:line="5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Align w:val="center"/>
          </w:tcPr>
          <w:p>
            <w:pPr>
              <w:pStyle w:val="23"/>
              <w:spacing w:line="500" w:lineRule="exact"/>
              <w:ind w:left="392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1545" w:type="dxa"/>
            <w:vAlign w:val="center"/>
          </w:tcPr>
          <w:p>
            <w:pPr>
              <w:spacing w:line="500" w:lineRule="exact"/>
              <w:jc w:val="center"/>
              <w:rPr>
                <w:rFonts w:ascii="方正仿宋_GBK" w:hAnsi="方正仿宋_GBK" w:eastAsia="方正仿宋_GBK" w:cs="方正仿宋_GBK"/>
                <w:sz w:val="32"/>
                <w:szCs w:val="32"/>
              </w:rPr>
            </w:pPr>
          </w:p>
        </w:tc>
        <w:tc>
          <w:tcPr>
            <w:tcW w:w="2649" w:type="dxa"/>
          </w:tcPr>
          <w:p>
            <w:pPr>
              <w:spacing w:line="500" w:lineRule="exact"/>
              <w:jc w:val="center"/>
              <w:rPr>
                <w:rFonts w:ascii="方正仿宋_GBK" w:hAnsi="方正仿宋_GBK" w:eastAsia="方正仿宋_GBK" w:cs="方正仿宋_GBK"/>
                <w:sz w:val="32"/>
                <w:szCs w:val="32"/>
              </w:rPr>
            </w:pPr>
          </w:p>
        </w:tc>
        <w:tc>
          <w:tcPr>
            <w:tcW w:w="1395" w:type="dxa"/>
            <w:vAlign w:val="center"/>
          </w:tcPr>
          <w:p>
            <w:pPr>
              <w:spacing w:line="500" w:lineRule="exact"/>
              <w:jc w:val="center"/>
              <w:rPr>
                <w:rFonts w:ascii="方正仿宋_GBK" w:hAnsi="方正仿宋_GBK" w:eastAsia="方正仿宋_GBK" w:cs="方正仿宋_GBK"/>
                <w:sz w:val="32"/>
                <w:szCs w:val="32"/>
              </w:rPr>
            </w:pPr>
          </w:p>
        </w:tc>
        <w:tc>
          <w:tcPr>
            <w:tcW w:w="1320" w:type="dxa"/>
          </w:tcPr>
          <w:p>
            <w:pPr>
              <w:spacing w:line="500" w:lineRule="exact"/>
              <w:jc w:val="center"/>
              <w:rPr>
                <w:rFonts w:ascii="方正仿宋_GBK" w:hAnsi="方正仿宋_GBK" w:eastAsia="方正仿宋_GBK" w:cs="方正仿宋_GBK"/>
                <w:sz w:val="32"/>
                <w:szCs w:val="32"/>
              </w:rPr>
            </w:pPr>
          </w:p>
        </w:tc>
        <w:tc>
          <w:tcPr>
            <w:tcW w:w="1227" w:type="dxa"/>
          </w:tcPr>
          <w:p>
            <w:pPr>
              <w:spacing w:line="5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Align w:val="center"/>
          </w:tcPr>
          <w:p>
            <w:pPr>
              <w:pStyle w:val="23"/>
              <w:spacing w:line="500" w:lineRule="exact"/>
              <w:ind w:left="392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1545" w:type="dxa"/>
            <w:vAlign w:val="center"/>
          </w:tcPr>
          <w:p>
            <w:pPr>
              <w:spacing w:line="500" w:lineRule="exact"/>
              <w:jc w:val="center"/>
              <w:rPr>
                <w:rFonts w:ascii="方正仿宋_GBK" w:hAnsi="方正仿宋_GBK" w:eastAsia="方正仿宋_GBK" w:cs="方正仿宋_GBK"/>
                <w:sz w:val="32"/>
                <w:szCs w:val="32"/>
              </w:rPr>
            </w:pPr>
          </w:p>
        </w:tc>
        <w:tc>
          <w:tcPr>
            <w:tcW w:w="2649" w:type="dxa"/>
          </w:tcPr>
          <w:p>
            <w:pPr>
              <w:spacing w:line="500" w:lineRule="exact"/>
              <w:jc w:val="center"/>
              <w:rPr>
                <w:rFonts w:ascii="方正仿宋_GBK" w:hAnsi="方正仿宋_GBK" w:eastAsia="方正仿宋_GBK" w:cs="方正仿宋_GBK"/>
                <w:sz w:val="32"/>
                <w:szCs w:val="32"/>
              </w:rPr>
            </w:pPr>
          </w:p>
        </w:tc>
        <w:tc>
          <w:tcPr>
            <w:tcW w:w="1395" w:type="dxa"/>
            <w:vAlign w:val="center"/>
          </w:tcPr>
          <w:p>
            <w:pPr>
              <w:spacing w:line="500" w:lineRule="exact"/>
              <w:jc w:val="center"/>
              <w:rPr>
                <w:rFonts w:ascii="方正仿宋_GBK" w:hAnsi="方正仿宋_GBK" w:eastAsia="方正仿宋_GBK" w:cs="方正仿宋_GBK"/>
                <w:sz w:val="32"/>
                <w:szCs w:val="32"/>
              </w:rPr>
            </w:pPr>
          </w:p>
        </w:tc>
        <w:tc>
          <w:tcPr>
            <w:tcW w:w="1320" w:type="dxa"/>
          </w:tcPr>
          <w:p>
            <w:pPr>
              <w:spacing w:line="500" w:lineRule="exact"/>
              <w:jc w:val="center"/>
              <w:rPr>
                <w:rFonts w:ascii="方正仿宋_GBK" w:hAnsi="方正仿宋_GBK" w:eastAsia="方正仿宋_GBK" w:cs="方正仿宋_GBK"/>
                <w:sz w:val="32"/>
                <w:szCs w:val="32"/>
              </w:rPr>
            </w:pPr>
          </w:p>
        </w:tc>
        <w:tc>
          <w:tcPr>
            <w:tcW w:w="1227" w:type="dxa"/>
          </w:tcPr>
          <w:p>
            <w:pPr>
              <w:spacing w:line="5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Align w:val="center"/>
          </w:tcPr>
          <w:p>
            <w:pPr>
              <w:pStyle w:val="23"/>
              <w:spacing w:line="500" w:lineRule="exact"/>
              <w:ind w:left="392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1545" w:type="dxa"/>
            <w:vAlign w:val="center"/>
          </w:tcPr>
          <w:p>
            <w:pPr>
              <w:spacing w:line="500" w:lineRule="exact"/>
              <w:jc w:val="center"/>
              <w:rPr>
                <w:rFonts w:ascii="方正仿宋_GBK" w:hAnsi="方正仿宋_GBK" w:eastAsia="方正仿宋_GBK" w:cs="方正仿宋_GBK"/>
                <w:sz w:val="32"/>
                <w:szCs w:val="32"/>
              </w:rPr>
            </w:pPr>
          </w:p>
        </w:tc>
        <w:tc>
          <w:tcPr>
            <w:tcW w:w="2649" w:type="dxa"/>
          </w:tcPr>
          <w:p>
            <w:pPr>
              <w:spacing w:line="500" w:lineRule="exact"/>
              <w:jc w:val="center"/>
              <w:rPr>
                <w:rFonts w:ascii="方正仿宋_GBK" w:hAnsi="方正仿宋_GBK" w:eastAsia="方正仿宋_GBK" w:cs="方正仿宋_GBK"/>
                <w:sz w:val="32"/>
                <w:szCs w:val="32"/>
              </w:rPr>
            </w:pPr>
          </w:p>
        </w:tc>
        <w:tc>
          <w:tcPr>
            <w:tcW w:w="1395" w:type="dxa"/>
            <w:vAlign w:val="center"/>
          </w:tcPr>
          <w:p>
            <w:pPr>
              <w:spacing w:line="500" w:lineRule="exact"/>
              <w:jc w:val="center"/>
              <w:rPr>
                <w:rFonts w:ascii="方正仿宋_GBK" w:hAnsi="方正仿宋_GBK" w:eastAsia="方正仿宋_GBK" w:cs="方正仿宋_GBK"/>
                <w:sz w:val="32"/>
                <w:szCs w:val="32"/>
              </w:rPr>
            </w:pPr>
          </w:p>
        </w:tc>
        <w:tc>
          <w:tcPr>
            <w:tcW w:w="1320" w:type="dxa"/>
          </w:tcPr>
          <w:p>
            <w:pPr>
              <w:spacing w:line="500" w:lineRule="exact"/>
              <w:jc w:val="center"/>
              <w:rPr>
                <w:rFonts w:ascii="方正仿宋_GBK" w:hAnsi="方正仿宋_GBK" w:eastAsia="方正仿宋_GBK" w:cs="方正仿宋_GBK"/>
                <w:sz w:val="32"/>
                <w:szCs w:val="32"/>
              </w:rPr>
            </w:pPr>
          </w:p>
        </w:tc>
        <w:tc>
          <w:tcPr>
            <w:tcW w:w="1227" w:type="dxa"/>
          </w:tcPr>
          <w:p>
            <w:pPr>
              <w:spacing w:line="5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Align w:val="center"/>
          </w:tcPr>
          <w:p>
            <w:pPr>
              <w:pStyle w:val="23"/>
              <w:spacing w:line="500" w:lineRule="exact"/>
              <w:ind w:left="392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1545" w:type="dxa"/>
            <w:vAlign w:val="center"/>
          </w:tcPr>
          <w:p>
            <w:pPr>
              <w:spacing w:line="500" w:lineRule="exact"/>
              <w:jc w:val="center"/>
              <w:rPr>
                <w:rFonts w:ascii="方正仿宋_GBK" w:hAnsi="方正仿宋_GBK" w:eastAsia="方正仿宋_GBK" w:cs="方正仿宋_GBK"/>
                <w:sz w:val="32"/>
                <w:szCs w:val="32"/>
              </w:rPr>
            </w:pPr>
          </w:p>
        </w:tc>
        <w:tc>
          <w:tcPr>
            <w:tcW w:w="2649" w:type="dxa"/>
          </w:tcPr>
          <w:p>
            <w:pPr>
              <w:spacing w:line="500" w:lineRule="exact"/>
              <w:jc w:val="center"/>
              <w:rPr>
                <w:rFonts w:ascii="方正仿宋_GBK" w:hAnsi="方正仿宋_GBK" w:eastAsia="方正仿宋_GBK" w:cs="方正仿宋_GBK"/>
                <w:sz w:val="32"/>
                <w:szCs w:val="32"/>
              </w:rPr>
            </w:pPr>
          </w:p>
        </w:tc>
        <w:tc>
          <w:tcPr>
            <w:tcW w:w="1395" w:type="dxa"/>
            <w:vAlign w:val="center"/>
          </w:tcPr>
          <w:p>
            <w:pPr>
              <w:spacing w:line="500" w:lineRule="exact"/>
              <w:jc w:val="center"/>
              <w:rPr>
                <w:rFonts w:ascii="方正仿宋_GBK" w:hAnsi="方正仿宋_GBK" w:eastAsia="方正仿宋_GBK" w:cs="方正仿宋_GBK"/>
                <w:sz w:val="32"/>
                <w:szCs w:val="32"/>
              </w:rPr>
            </w:pPr>
          </w:p>
        </w:tc>
        <w:tc>
          <w:tcPr>
            <w:tcW w:w="1320" w:type="dxa"/>
          </w:tcPr>
          <w:p>
            <w:pPr>
              <w:spacing w:line="500" w:lineRule="exact"/>
              <w:jc w:val="center"/>
              <w:rPr>
                <w:rFonts w:ascii="方正仿宋_GBK" w:hAnsi="方正仿宋_GBK" w:eastAsia="方正仿宋_GBK" w:cs="方正仿宋_GBK"/>
                <w:sz w:val="32"/>
                <w:szCs w:val="32"/>
              </w:rPr>
            </w:pPr>
          </w:p>
        </w:tc>
        <w:tc>
          <w:tcPr>
            <w:tcW w:w="1227" w:type="dxa"/>
          </w:tcPr>
          <w:p>
            <w:pPr>
              <w:spacing w:line="5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Align w:val="center"/>
          </w:tcPr>
          <w:p>
            <w:pPr>
              <w:pStyle w:val="23"/>
              <w:spacing w:line="500" w:lineRule="exact"/>
              <w:ind w:left="392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p>
        </w:tc>
        <w:tc>
          <w:tcPr>
            <w:tcW w:w="1545" w:type="dxa"/>
            <w:vAlign w:val="center"/>
          </w:tcPr>
          <w:p>
            <w:pPr>
              <w:spacing w:line="500" w:lineRule="exact"/>
              <w:jc w:val="center"/>
              <w:rPr>
                <w:rFonts w:ascii="方正仿宋_GBK" w:hAnsi="方正仿宋_GBK" w:eastAsia="方正仿宋_GBK" w:cs="方正仿宋_GBK"/>
                <w:sz w:val="32"/>
                <w:szCs w:val="32"/>
              </w:rPr>
            </w:pPr>
          </w:p>
        </w:tc>
        <w:tc>
          <w:tcPr>
            <w:tcW w:w="2649" w:type="dxa"/>
          </w:tcPr>
          <w:p>
            <w:pPr>
              <w:spacing w:line="500" w:lineRule="exact"/>
              <w:jc w:val="center"/>
              <w:rPr>
                <w:rFonts w:ascii="方正仿宋_GBK" w:hAnsi="方正仿宋_GBK" w:eastAsia="方正仿宋_GBK" w:cs="方正仿宋_GBK"/>
                <w:sz w:val="32"/>
                <w:szCs w:val="32"/>
              </w:rPr>
            </w:pPr>
          </w:p>
        </w:tc>
        <w:tc>
          <w:tcPr>
            <w:tcW w:w="1395" w:type="dxa"/>
            <w:vAlign w:val="center"/>
          </w:tcPr>
          <w:p>
            <w:pPr>
              <w:spacing w:line="500" w:lineRule="exact"/>
              <w:jc w:val="center"/>
              <w:rPr>
                <w:rFonts w:ascii="方正仿宋_GBK" w:hAnsi="方正仿宋_GBK" w:eastAsia="方正仿宋_GBK" w:cs="方正仿宋_GBK"/>
                <w:sz w:val="32"/>
                <w:szCs w:val="32"/>
              </w:rPr>
            </w:pPr>
          </w:p>
        </w:tc>
        <w:tc>
          <w:tcPr>
            <w:tcW w:w="1320" w:type="dxa"/>
          </w:tcPr>
          <w:p>
            <w:pPr>
              <w:spacing w:line="500" w:lineRule="exact"/>
              <w:jc w:val="center"/>
              <w:rPr>
                <w:rFonts w:ascii="方正仿宋_GBK" w:hAnsi="方正仿宋_GBK" w:eastAsia="方正仿宋_GBK" w:cs="方正仿宋_GBK"/>
                <w:sz w:val="32"/>
                <w:szCs w:val="32"/>
              </w:rPr>
            </w:pPr>
          </w:p>
        </w:tc>
        <w:tc>
          <w:tcPr>
            <w:tcW w:w="1227" w:type="dxa"/>
          </w:tcPr>
          <w:p>
            <w:pPr>
              <w:spacing w:line="5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Align w:val="center"/>
          </w:tcPr>
          <w:p>
            <w:pPr>
              <w:pStyle w:val="23"/>
              <w:spacing w:line="500" w:lineRule="exact"/>
              <w:ind w:left="392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1545" w:type="dxa"/>
            <w:vAlign w:val="center"/>
          </w:tcPr>
          <w:p>
            <w:pPr>
              <w:spacing w:line="500" w:lineRule="exact"/>
              <w:jc w:val="center"/>
              <w:rPr>
                <w:rFonts w:ascii="方正仿宋_GBK" w:hAnsi="方正仿宋_GBK" w:eastAsia="方正仿宋_GBK" w:cs="方正仿宋_GBK"/>
                <w:sz w:val="32"/>
                <w:szCs w:val="32"/>
              </w:rPr>
            </w:pPr>
          </w:p>
        </w:tc>
        <w:tc>
          <w:tcPr>
            <w:tcW w:w="2649" w:type="dxa"/>
          </w:tcPr>
          <w:p>
            <w:pPr>
              <w:spacing w:line="500" w:lineRule="exact"/>
              <w:jc w:val="center"/>
              <w:rPr>
                <w:rFonts w:ascii="方正仿宋_GBK" w:hAnsi="方正仿宋_GBK" w:eastAsia="方正仿宋_GBK" w:cs="方正仿宋_GBK"/>
                <w:sz w:val="32"/>
                <w:szCs w:val="32"/>
              </w:rPr>
            </w:pPr>
          </w:p>
        </w:tc>
        <w:tc>
          <w:tcPr>
            <w:tcW w:w="1395" w:type="dxa"/>
            <w:vAlign w:val="center"/>
          </w:tcPr>
          <w:p>
            <w:pPr>
              <w:spacing w:line="500" w:lineRule="exact"/>
              <w:jc w:val="center"/>
              <w:rPr>
                <w:rFonts w:ascii="方正仿宋_GBK" w:hAnsi="方正仿宋_GBK" w:eastAsia="方正仿宋_GBK" w:cs="方正仿宋_GBK"/>
                <w:sz w:val="32"/>
                <w:szCs w:val="32"/>
              </w:rPr>
            </w:pPr>
          </w:p>
        </w:tc>
        <w:tc>
          <w:tcPr>
            <w:tcW w:w="1320" w:type="dxa"/>
          </w:tcPr>
          <w:p>
            <w:pPr>
              <w:spacing w:line="500" w:lineRule="exact"/>
              <w:jc w:val="center"/>
              <w:rPr>
                <w:rFonts w:ascii="方正仿宋_GBK" w:hAnsi="方正仿宋_GBK" w:eastAsia="方正仿宋_GBK" w:cs="方正仿宋_GBK"/>
                <w:sz w:val="32"/>
                <w:szCs w:val="32"/>
              </w:rPr>
            </w:pPr>
          </w:p>
        </w:tc>
        <w:tc>
          <w:tcPr>
            <w:tcW w:w="1227" w:type="dxa"/>
          </w:tcPr>
          <w:p>
            <w:pPr>
              <w:spacing w:line="5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Align w:val="center"/>
          </w:tcPr>
          <w:p>
            <w:pPr>
              <w:pStyle w:val="23"/>
              <w:spacing w:line="500" w:lineRule="exact"/>
              <w:ind w:left="392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p>
        </w:tc>
        <w:tc>
          <w:tcPr>
            <w:tcW w:w="1545" w:type="dxa"/>
            <w:vAlign w:val="center"/>
          </w:tcPr>
          <w:p>
            <w:pPr>
              <w:spacing w:line="500" w:lineRule="exact"/>
              <w:jc w:val="center"/>
              <w:rPr>
                <w:rFonts w:ascii="方正仿宋_GBK" w:hAnsi="方正仿宋_GBK" w:eastAsia="方正仿宋_GBK" w:cs="方正仿宋_GBK"/>
                <w:sz w:val="32"/>
                <w:szCs w:val="32"/>
              </w:rPr>
            </w:pPr>
          </w:p>
        </w:tc>
        <w:tc>
          <w:tcPr>
            <w:tcW w:w="2649" w:type="dxa"/>
          </w:tcPr>
          <w:p>
            <w:pPr>
              <w:spacing w:line="500" w:lineRule="exact"/>
              <w:jc w:val="center"/>
              <w:rPr>
                <w:rFonts w:ascii="方正仿宋_GBK" w:hAnsi="方正仿宋_GBK" w:eastAsia="方正仿宋_GBK" w:cs="方正仿宋_GBK"/>
                <w:sz w:val="32"/>
                <w:szCs w:val="32"/>
              </w:rPr>
            </w:pPr>
          </w:p>
        </w:tc>
        <w:tc>
          <w:tcPr>
            <w:tcW w:w="1395" w:type="dxa"/>
            <w:vAlign w:val="center"/>
          </w:tcPr>
          <w:p>
            <w:pPr>
              <w:spacing w:line="500" w:lineRule="exact"/>
              <w:jc w:val="center"/>
              <w:rPr>
                <w:rFonts w:ascii="方正仿宋_GBK" w:hAnsi="方正仿宋_GBK" w:eastAsia="方正仿宋_GBK" w:cs="方正仿宋_GBK"/>
                <w:sz w:val="32"/>
                <w:szCs w:val="32"/>
              </w:rPr>
            </w:pPr>
          </w:p>
        </w:tc>
        <w:tc>
          <w:tcPr>
            <w:tcW w:w="1320" w:type="dxa"/>
          </w:tcPr>
          <w:p>
            <w:pPr>
              <w:spacing w:line="500" w:lineRule="exact"/>
              <w:jc w:val="center"/>
              <w:rPr>
                <w:rFonts w:ascii="方正仿宋_GBK" w:hAnsi="方正仿宋_GBK" w:eastAsia="方正仿宋_GBK" w:cs="方正仿宋_GBK"/>
                <w:sz w:val="32"/>
                <w:szCs w:val="32"/>
              </w:rPr>
            </w:pPr>
          </w:p>
        </w:tc>
        <w:tc>
          <w:tcPr>
            <w:tcW w:w="1227" w:type="dxa"/>
          </w:tcPr>
          <w:p>
            <w:pPr>
              <w:spacing w:line="5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Align w:val="center"/>
          </w:tcPr>
          <w:p>
            <w:pPr>
              <w:pStyle w:val="23"/>
              <w:spacing w:line="500" w:lineRule="exact"/>
              <w:ind w:left="392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p>
        </w:tc>
        <w:tc>
          <w:tcPr>
            <w:tcW w:w="1545" w:type="dxa"/>
            <w:vAlign w:val="center"/>
          </w:tcPr>
          <w:p>
            <w:pPr>
              <w:spacing w:line="5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总价</w:t>
            </w:r>
          </w:p>
        </w:tc>
        <w:tc>
          <w:tcPr>
            <w:tcW w:w="6591" w:type="dxa"/>
            <w:gridSpan w:val="4"/>
          </w:tcPr>
          <w:p>
            <w:pPr>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大写：</w:t>
            </w:r>
          </w:p>
        </w:tc>
      </w:tr>
    </w:tbl>
    <w:p>
      <w:pPr>
        <w:snapToGrid w:val="0"/>
        <w:spacing w:line="500" w:lineRule="exact"/>
        <w:ind w:firstLine="640" w:firstLineChars="200"/>
        <w:rPr>
          <w:rFonts w:ascii="方正仿宋_GBK" w:hAnsi="方正仿宋_GBK" w:eastAsia="方正仿宋_GBK" w:cs="方正仿宋_GBK"/>
          <w:sz w:val="32"/>
          <w:szCs w:val="32"/>
        </w:rPr>
      </w:pPr>
    </w:p>
    <w:p>
      <w:pPr>
        <w:snapToGrid w:val="0"/>
        <w:spacing w:line="500" w:lineRule="exact"/>
        <w:ind w:firstLine="640" w:firstLineChars="200"/>
        <w:rPr>
          <w:rFonts w:ascii="方正仿宋_GBK" w:hAnsi="方正仿宋_GBK" w:eastAsia="方正仿宋_GBK" w:cs="方正仿宋_GBK"/>
          <w:sz w:val="32"/>
          <w:szCs w:val="32"/>
        </w:rPr>
      </w:pPr>
    </w:p>
    <w:p>
      <w:pPr>
        <w:snapToGrid w:val="0"/>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注：本表可根据项目实际情况调整，并逐页盖章。</w:t>
      </w:r>
    </w:p>
    <w:p>
      <w:pPr>
        <w:pStyle w:val="37"/>
        <w:spacing w:line="500" w:lineRule="exact"/>
        <w:ind w:firstLine="320"/>
        <w:rPr>
          <w:rFonts w:ascii="方正仿宋_GBK" w:hAnsi="方正仿宋_GBK" w:eastAsia="方正仿宋_GBK" w:cs="方正仿宋_GBK"/>
          <w:sz w:val="32"/>
          <w:szCs w:val="32"/>
        </w:rPr>
      </w:pPr>
    </w:p>
    <w:p>
      <w:pPr>
        <w:pStyle w:val="37"/>
        <w:spacing w:line="500" w:lineRule="exact"/>
        <w:ind w:firstLine="3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00" w:lineRule="exact"/>
        <w:rPr>
          <w:rFonts w:ascii="方正仿宋_GBK" w:hAnsi="方正仿宋_GBK" w:eastAsia="方正仿宋_GBK" w:cs="方正仿宋_GBK"/>
          <w:sz w:val="32"/>
          <w:szCs w:val="32"/>
        </w:rPr>
      </w:pPr>
    </w:p>
    <w:p>
      <w:pPr>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供应商名称（公章）：</w:t>
      </w:r>
    </w:p>
    <w:p>
      <w:pPr>
        <w:spacing w:line="500" w:lineRule="exact"/>
        <w:ind w:right="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spacing w:line="480" w:lineRule="exact"/>
        <w:ind w:firstLine="420"/>
        <w:rPr>
          <w:b/>
          <w:szCs w:val="28"/>
        </w:rPr>
      </w:pPr>
    </w:p>
    <w:p>
      <w:pPr>
        <w:spacing w:line="480" w:lineRule="exact"/>
        <w:rPr>
          <w:b/>
          <w:szCs w:val="28"/>
        </w:rPr>
      </w:pPr>
    </w:p>
    <w:p>
      <w:pPr>
        <w:spacing w:line="480" w:lineRule="exact"/>
        <w:rPr>
          <w:b/>
          <w:szCs w:val="28"/>
        </w:rPr>
      </w:pPr>
    </w:p>
    <w:p>
      <w:pPr>
        <w:spacing w:line="480" w:lineRule="exact"/>
        <w:ind w:firstLine="480" w:firstLineChars="200"/>
        <w:rPr>
          <w:color w:val="FF0000"/>
          <w:sz w:val="24"/>
          <w:szCs w:val="24"/>
        </w:rPr>
      </w:pPr>
    </w:p>
    <w:p>
      <w:pPr>
        <w:spacing w:line="480" w:lineRule="exact"/>
        <w:ind w:firstLine="480" w:firstLineChars="200"/>
        <w:rPr>
          <w:color w:val="FF0000"/>
          <w:sz w:val="24"/>
          <w:szCs w:val="24"/>
        </w:rPr>
        <w:sectPr>
          <w:headerReference r:id="rId11" w:type="default"/>
          <w:footerReference r:id="rId12" w:type="default"/>
          <w:pgSz w:w="11907" w:h="16840"/>
          <w:pgMar w:top="1134" w:right="1418" w:bottom="1134" w:left="1418" w:header="964" w:footer="992" w:gutter="0"/>
          <w:pgNumType w:fmt="numberInDash"/>
          <w:cols w:space="720" w:num="1"/>
          <w:docGrid w:linePitch="312" w:charSpace="0"/>
        </w:sectPr>
      </w:pPr>
    </w:p>
    <w:p>
      <w:pPr>
        <w:tabs>
          <w:tab w:val="left" w:pos="6300"/>
        </w:tabs>
        <w:snapToGrid w:val="0"/>
        <w:spacing w:line="480"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sz w:val="32"/>
          <w:szCs w:val="32"/>
        </w:rPr>
        <w:t xml:space="preserve"> 二</w:t>
      </w:r>
      <w:r>
        <w:rPr>
          <w:rFonts w:hint="eastAsia" w:ascii="方正黑体_GBK" w:hAnsi="方正黑体_GBK" w:eastAsia="方正黑体_GBK" w:cs="方正黑体_GBK"/>
          <w:sz w:val="32"/>
          <w:szCs w:val="32"/>
        </w:rPr>
        <w:t>、法定代表人授权委托书（格式）</w:t>
      </w:r>
    </w:p>
    <w:p>
      <w:pPr>
        <w:spacing w:line="480" w:lineRule="exact"/>
        <w:rPr>
          <w:rFonts w:ascii="方正仿宋_GBK" w:hAnsi="方正仿宋_GBK" w:eastAsia="方正仿宋_GBK" w:cs="方正仿宋_GBK"/>
          <w:b/>
          <w:sz w:val="32"/>
          <w:szCs w:val="32"/>
        </w:rPr>
      </w:pPr>
    </w:p>
    <w:p>
      <w:pPr>
        <w:tabs>
          <w:tab w:val="left" w:pos="6300"/>
        </w:tabs>
        <w:snapToGrid w:val="0"/>
        <w:spacing w:line="480" w:lineRule="exact"/>
        <w:jc w:val="center"/>
        <w:rPr>
          <w:rFonts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法定代表人授权委托书</w:t>
      </w:r>
    </w:p>
    <w:p>
      <w:pPr>
        <w:tabs>
          <w:tab w:val="left" w:pos="6300"/>
        </w:tabs>
        <w:snapToGrid w:val="0"/>
        <w:spacing w:line="480" w:lineRule="exact"/>
        <w:rPr>
          <w:rFonts w:ascii="方正仿宋_GBK" w:hAnsi="方正仿宋_GBK" w:eastAsia="方正仿宋_GBK" w:cs="方正仿宋_GBK"/>
          <w:sz w:val="32"/>
          <w:szCs w:val="32"/>
        </w:rPr>
      </w:pPr>
    </w:p>
    <w:p>
      <w:pPr>
        <w:tabs>
          <w:tab w:val="left" w:pos="6300"/>
        </w:tabs>
        <w:snapToGrid w:val="0"/>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（采购人名称）：</w:t>
      </w:r>
    </w:p>
    <w:p>
      <w:pPr>
        <w:tabs>
          <w:tab w:val="left" w:pos="6300"/>
        </w:tabs>
        <w:snapToGrid w:val="0"/>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（法定代表人名称）是</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（供应商名称）的法定代表人，特授权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（被授权人姓名及身份证代码）电话</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代表我单位全权办理上述项目的竞比、签约等具体工作，并签署全部有关文件、协议及合同。</w:t>
      </w:r>
    </w:p>
    <w:p>
      <w:pPr>
        <w:tabs>
          <w:tab w:val="left" w:pos="6300"/>
        </w:tabs>
        <w:snapToGrid w:val="0"/>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tabs>
          <w:tab w:val="left" w:pos="6300"/>
        </w:tabs>
        <w:snapToGrid w:val="0"/>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tabs>
          <w:tab w:val="left" w:pos="6300"/>
        </w:tabs>
        <w:snapToGrid w:val="0"/>
        <w:spacing w:line="480" w:lineRule="exact"/>
        <w:ind w:firstLine="570"/>
        <w:rPr>
          <w:rFonts w:ascii="方正仿宋_GBK" w:hAnsi="方正仿宋_GBK" w:eastAsia="方正仿宋_GBK" w:cs="方正仿宋_GBK"/>
          <w:sz w:val="32"/>
          <w:szCs w:val="32"/>
        </w:rPr>
      </w:pPr>
    </w:p>
    <w:p>
      <w:pPr>
        <w:tabs>
          <w:tab w:val="left" w:pos="6300"/>
        </w:tabs>
        <w:snapToGrid w:val="0"/>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法定代表人：</w:t>
      </w:r>
    </w:p>
    <w:p>
      <w:pPr>
        <w:tabs>
          <w:tab w:val="left" w:pos="6300"/>
        </w:tabs>
        <w:snapToGrid w:val="0"/>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tabs>
          <w:tab w:val="left" w:pos="6300"/>
        </w:tabs>
        <w:snapToGrid w:val="0"/>
        <w:spacing w:line="480" w:lineRule="exact"/>
        <w:ind w:firstLine="570"/>
        <w:rPr>
          <w:rFonts w:ascii="方正仿宋_GBK" w:hAnsi="方正仿宋_GBK" w:eastAsia="方正仿宋_GBK" w:cs="方正仿宋_GBK"/>
          <w:sz w:val="32"/>
          <w:szCs w:val="32"/>
        </w:rPr>
      </w:pPr>
    </w:p>
    <w:p>
      <w:pPr>
        <w:tabs>
          <w:tab w:val="left" w:pos="6300"/>
        </w:tabs>
        <w:snapToGrid w:val="0"/>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（附：被授权人身份证正反面复印件）</w:t>
      </w:r>
    </w:p>
    <w:p>
      <w:pPr>
        <w:tabs>
          <w:tab w:val="left" w:pos="6300"/>
        </w:tabs>
        <w:snapToGrid w:val="0"/>
        <w:spacing w:line="48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6300"/>
        </w:tabs>
        <w:snapToGrid w:val="0"/>
        <w:spacing w:line="48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供应商名称（公章）：</w:t>
      </w:r>
    </w:p>
    <w:p>
      <w:pPr>
        <w:tabs>
          <w:tab w:val="left" w:pos="6300"/>
        </w:tabs>
        <w:snapToGrid w:val="0"/>
        <w:spacing w:line="48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spacing w:line="480" w:lineRule="exac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   </w:t>
      </w:r>
    </w:p>
    <w:p>
      <w:pPr>
        <w:spacing w:line="480" w:lineRule="exact"/>
        <w:rPr>
          <w:rFonts w:hint="eastAsia" w:ascii="方正黑体_GBK" w:hAnsi="方正黑体_GBK" w:eastAsia="方正黑体_GBK" w:cs="方正黑体_GBK"/>
          <w:bCs/>
          <w:sz w:val="32"/>
          <w:szCs w:val="32"/>
        </w:rPr>
      </w:pPr>
    </w:p>
    <w:p>
      <w:pPr>
        <w:spacing w:line="480" w:lineRule="exact"/>
        <w:rPr>
          <w:rFonts w:hint="eastAsia" w:ascii="方正黑体_GBK" w:hAnsi="方正黑体_GBK" w:eastAsia="方正黑体_GBK" w:cs="方正黑体_GBK"/>
          <w:bCs/>
          <w:sz w:val="32"/>
          <w:szCs w:val="32"/>
        </w:rPr>
      </w:pPr>
    </w:p>
    <w:p>
      <w:pPr>
        <w:spacing w:line="480" w:lineRule="exact"/>
        <w:rPr>
          <w:rFonts w:hint="eastAsia" w:ascii="方正黑体_GBK" w:hAnsi="方正黑体_GBK" w:eastAsia="方正黑体_GBK" w:cs="方正黑体_GBK"/>
          <w:bCs/>
          <w:sz w:val="32"/>
          <w:szCs w:val="32"/>
        </w:rPr>
      </w:pPr>
    </w:p>
    <w:p>
      <w:pPr>
        <w:spacing w:line="480" w:lineRule="exact"/>
        <w:rPr>
          <w:rFonts w:hint="eastAsia" w:ascii="方正黑体_GBK" w:hAnsi="方正黑体_GBK" w:eastAsia="方正黑体_GBK" w:cs="方正黑体_GBK"/>
          <w:bCs/>
          <w:sz w:val="32"/>
          <w:szCs w:val="32"/>
        </w:rPr>
      </w:pPr>
    </w:p>
    <w:p>
      <w:pPr>
        <w:spacing w:line="480" w:lineRule="exact"/>
        <w:rPr>
          <w:rFonts w:hint="eastAsia" w:ascii="方正黑体_GBK" w:hAnsi="方正黑体_GBK" w:eastAsia="方正黑体_GBK" w:cs="方正黑体_GBK"/>
          <w:bCs/>
          <w:sz w:val="32"/>
          <w:szCs w:val="32"/>
        </w:rPr>
      </w:pPr>
    </w:p>
    <w:p>
      <w:pPr>
        <w:spacing w:line="480" w:lineRule="exact"/>
        <w:rPr>
          <w:rFonts w:hint="eastAsia" w:ascii="方正黑体_GBK" w:hAnsi="方正黑体_GBK" w:eastAsia="方正黑体_GBK" w:cs="方正黑体_GBK"/>
          <w:bCs/>
          <w:sz w:val="32"/>
          <w:szCs w:val="32"/>
        </w:rPr>
      </w:pPr>
    </w:p>
    <w:p>
      <w:pPr>
        <w:spacing w:line="480" w:lineRule="exact"/>
        <w:rPr>
          <w:rFonts w:hint="eastAsia" w:ascii="方正黑体_GBK" w:hAnsi="方正黑体_GBK" w:eastAsia="方正黑体_GBK" w:cs="方正黑体_GBK"/>
          <w:bCs/>
          <w:sz w:val="32"/>
          <w:szCs w:val="32"/>
        </w:rPr>
      </w:pPr>
    </w:p>
    <w:p>
      <w:pPr>
        <w:spacing w:line="480" w:lineRule="exact"/>
        <w:rPr>
          <w:rFonts w:hint="eastAsia" w:ascii="方正黑体_GBK" w:hAnsi="方正黑体_GBK" w:eastAsia="方正黑体_GBK" w:cs="方正黑体_GBK"/>
          <w:bCs/>
          <w:sz w:val="32"/>
          <w:szCs w:val="32"/>
        </w:rPr>
      </w:pPr>
    </w:p>
    <w:p>
      <w:pPr>
        <w:spacing w:line="480" w:lineRule="exact"/>
        <w:rPr>
          <w:rFonts w:ascii="方正仿宋_GBK" w:hAnsi="方正仿宋_GBK" w:eastAsia="方正仿宋_GBK" w:cs="方正仿宋_GBK"/>
          <w:b/>
          <w:sz w:val="32"/>
          <w:szCs w:val="32"/>
        </w:rPr>
      </w:pPr>
      <w:r>
        <w:rPr>
          <w:rFonts w:hint="eastAsia" w:ascii="方正黑体_GBK" w:hAnsi="方正黑体_GBK" w:eastAsia="方正黑体_GBK" w:cs="方正黑体_GBK"/>
          <w:bCs/>
          <w:sz w:val="32"/>
          <w:szCs w:val="32"/>
        </w:rPr>
        <w:t>三、项目实施方案</w:t>
      </w:r>
    </w:p>
    <w:p>
      <w:pPr>
        <w:spacing w:line="480" w:lineRule="exact"/>
        <w:rPr>
          <w:rFonts w:ascii="方正仿宋_GBK" w:hAnsi="方正仿宋_GBK" w:eastAsia="方正仿宋_GBK" w:cs="方正仿宋_GBK"/>
          <w:b/>
          <w:i/>
          <w:iCs/>
          <w:color w:val="FF0000"/>
          <w:sz w:val="32"/>
          <w:szCs w:val="32"/>
          <w:u w:val="single"/>
        </w:rPr>
      </w:pPr>
      <w:r>
        <w:rPr>
          <w:rFonts w:hint="eastAsia" w:ascii="方正仿宋_GBK" w:hAnsi="方正仿宋_GBK" w:eastAsia="方正仿宋_GBK" w:cs="方正仿宋_GBK"/>
          <w:i/>
          <w:iCs/>
          <w:color w:val="FF0000"/>
          <w:sz w:val="32"/>
          <w:szCs w:val="32"/>
        </w:rPr>
        <w:t xml:space="preserve">    </w:t>
      </w:r>
      <w:r>
        <w:rPr>
          <w:rFonts w:hint="eastAsia" w:ascii="方正仿宋_GBK" w:hAnsi="方正仿宋_GBK" w:eastAsia="方正仿宋_GBK" w:cs="方正仿宋_GBK"/>
          <w:i/>
          <w:iCs/>
          <w:color w:val="FF0000"/>
          <w:sz w:val="32"/>
          <w:szCs w:val="32"/>
          <w:u w:val="single"/>
        </w:rPr>
        <w:t>（格式自定）</w:t>
      </w:r>
    </w:p>
    <w:p>
      <w:pPr>
        <w:rPr>
          <w:rFonts w:ascii="方正仿宋_GBK" w:hAnsi="方正仿宋_GBK" w:eastAsia="方正仿宋_GBK" w:cs="方正仿宋_GBK"/>
          <w:sz w:val="32"/>
          <w:szCs w:val="32"/>
        </w:rPr>
      </w:pPr>
    </w:p>
    <w:p>
      <w:pPr>
        <w:pStyle w:val="5"/>
        <w:spacing w:before="0" w:after="0" w:line="48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四</w:t>
      </w:r>
      <w:r>
        <w:rPr>
          <w:rFonts w:hint="eastAsia" w:ascii="方正黑体_GBK" w:hAnsi="方正黑体_GBK" w:eastAsia="方正黑体_GBK" w:cs="方正黑体_GBK"/>
          <w:b w:val="0"/>
          <w:bCs/>
          <w:szCs w:val="32"/>
        </w:rPr>
        <w:t>、资格条件及其他</w:t>
      </w:r>
    </w:p>
    <w:p>
      <w:pPr>
        <w:spacing w:line="480" w:lineRule="exact"/>
        <w:rPr>
          <w:rFonts w:ascii="方正仿宋_GBK" w:hAnsi="方正仿宋_GBK" w:eastAsia="方正仿宋_GBK" w:cs="方正仿宋_GBK"/>
          <w:i/>
          <w:iCs/>
          <w:color w:val="FF0000"/>
          <w:sz w:val="32"/>
          <w:szCs w:val="32"/>
          <w:u w:val="single"/>
        </w:rPr>
      </w:pPr>
      <w:r>
        <w:rPr>
          <w:rFonts w:hint="eastAsia" w:ascii="方正仿宋_GBK" w:hAnsi="方正仿宋_GBK" w:eastAsia="方正仿宋_GBK" w:cs="方正仿宋_GBK"/>
          <w:i/>
          <w:iCs/>
          <w:color w:val="FF0000"/>
          <w:sz w:val="32"/>
          <w:szCs w:val="32"/>
        </w:rPr>
        <w:t xml:space="preserve">    </w:t>
      </w:r>
      <w:r>
        <w:rPr>
          <w:rFonts w:hint="eastAsia" w:ascii="方正仿宋_GBK" w:hAnsi="方正仿宋_GBK" w:eastAsia="方正仿宋_GBK" w:cs="方正仿宋_GBK"/>
          <w:i/>
          <w:iCs/>
          <w:color w:val="FF0000"/>
          <w:sz w:val="32"/>
          <w:szCs w:val="32"/>
          <w:u w:val="single"/>
        </w:rPr>
        <w:t>按照采购文件要求提供</w:t>
      </w:r>
    </w:p>
    <w:p>
      <w:pPr>
        <w:spacing w:line="480" w:lineRule="exact"/>
        <w:rPr>
          <w:rFonts w:ascii="方正黑体_GBK" w:hAnsi="方正黑体_GBK" w:eastAsia="方正黑体_GBK" w:cs="方正黑体_GBK"/>
          <w:bCs/>
          <w:sz w:val="44"/>
          <w:szCs w:val="32"/>
        </w:rPr>
      </w:pPr>
      <w:r>
        <w:rPr>
          <w:rFonts w:hint="eastAsia" w:ascii="方正黑体_GBK" w:hAnsi="方正黑体_GBK" w:eastAsia="方正黑体_GBK" w:cs="方正黑体_GBK"/>
          <w:bCs/>
          <w:sz w:val="44"/>
          <w:szCs w:val="32"/>
        </w:rPr>
        <w:t xml:space="preserve">  </w:t>
      </w:r>
    </w:p>
    <w:p>
      <w:pPr>
        <w:spacing w:line="480" w:lineRule="exact"/>
        <w:rPr>
          <w:rFonts w:ascii="方正黑体_GBK" w:hAnsi="方正黑体_GBK" w:eastAsia="方正黑体_GBK" w:cs="方正黑体_GBK"/>
          <w:bCs/>
          <w:sz w:val="44"/>
          <w:szCs w:val="32"/>
        </w:rPr>
      </w:pPr>
      <w:r>
        <w:rPr>
          <w:rFonts w:hint="eastAsia" w:ascii="方正黑体_GBK" w:hAnsi="方正黑体_GBK" w:eastAsia="方正黑体_GBK" w:cs="方正黑体_GBK"/>
          <w:bCs/>
          <w:sz w:val="44"/>
          <w:szCs w:val="32"/>
        </w:rPr>
        <w:t>五、其他应提供的资料</w:t>
      </w:r>
    </w:p>
    <w:p>
      <w:pPr>
        <w:pStyle w:val="2"/>
      </w:pPr>
    </w:p>
    <w:sectPr>
      <w:headerReference r:id="rId13" w:type="default"/>
      <w:footerReference r:id="rId14" w:type="default"/>
      <w:pgSz w:w="11907" w:h="16840"/>
      <w:pgMar w:top="1134" w:right="1191" w:bottom="1134" w:left="1304" w:header="964"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rPr>
        <w:rStyle w:val="61"/>
      </w:rPr>
      <w:fldChar w:fldCharType="begin"/>
    </w:r>
    <w:r>
      <w:rPr>
        <w:rStyle w:val="61"/>
      </w:rPr>
      <w:instrText xml:space="preserve">PAGE  </w:instrText>
    </w:r>
    <w:r>
      <w:rPr>
        <w:rStyle w:val="61"/>
      </w:rP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- 4 -</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5"/>
                            <w:jc w:val="center"/>
                          </w:pPr>
                          <w:r>
                            <w:fldChar w:fldCharType="begin"/>
                          </w:r>
                          <w:r>
                            <w:instrText xml:space="preserve">PAGE   \* MERGEFORMAT</w:instrText>
                          </w:r>
                          <w:r>
                            <w:fldChar w:fldCharType="separate"/>
                          </w:r>
                          <w:r>
                            <w:rPr>
                              <w:lang w:val="zh-CN"/>
                            </w:rPr>
                            <w:t>-</w:t>
                          </w:r>
                          <w:r>
                            <w:t xml:space="preserve"> 5 -</w:t>
                          </w:r>
                          <w:r>
                            <w:fldChar w:fldCharType="end"/>
                          </w:r>
                        </w:p>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YB44/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q+4swJSxd++fH98vP35dc3&#10;tkz29AEr6noMDzBlSGHSOrRg05tUsCFber5aqobIJBWX69V6XZLbks7mhHCKp88DYLxT3rIU1Bzo&#10;zrKV4vQR49g6t6Rpzt9qY6guKuP+KhBmqhSJ8cgxRXHYDxPxvW/OpLan6665o+3mzNw7cjNtxhzA&#10;HOzn4BhAHzqitsy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gHjj8MBAACPAwAADgAAAAAAAAABACAAAAAfAQAAZHJzL2Uyb0RvYy54bWxQ&#10;SwUGAAAAAAYABgBZAQAAVAUAAAAA&#10;">
              <v:fill on="f" focussize="0,0"/>
              <v:stroke on="f"/>
              <v:imagedata o:title=""/>
              <o:lock v:ext="edit" aspectratio="f"/>
              <v:textbox inset="0mm,0mm,0mm,0mm" style="mso-fit-shape-to-text:t;">
                <w:txbxContent>
                  <w:p>
                    <w:pPr>
                      <w:pStyle w:val="35"/>
                      <w:jc w:val="center"/>
                    </w:pPr>
                    <w:r>
                      <w:fldChar w:fldCharType="begin"/>
                    </w:r>
                    <w:r>
                      <w:instrText xml:space="preserve">PAGE   \* MERGEFORMAT</w:instrText>
                    </w:r>
                    <w:r>
                      <w:fldChar w:fldCharType="separate"/>
                    </w:r>
                    <w:r>
                      <w:rPr>
                        <w:lang w:val="zh-CN"/>
                      </w:rPr>
                      <w:t>-</w:t>
                    </w:r>
                    <w:r>
                      <w:t xml:space="preserve"> 5 -</w:t>
                    </w:r>
                    <w:r>
                      <w:fldChar w:fldCharType="end"/>
                    </w:r>
                  </w:p>
                  <w:p/>
                </w:txbxContent>
              </v:textbox>
            </v:rect>
          </w:pict>
        </mc:Fallback>
      </mc:AlternateContent>
    </w:r>
  </w:p>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both"/>
      <w:rPr>
        <w:rFonts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both"/>
      <w:rPr>
        <w:rFonts w:ascii="方正仿宋_GBK" w:eastAsia="方正仿宋_GBK"/>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4"/>
      <w:lvlText w:val="%1."/>
      <w:lvlJc w:val="left"/>
      <w:pPr>
        <w:tabs>
          <w:tab w:val="left" w:pos="780"/>
        </w:tabs>
        <w:ind w:left="780" w:hanging="360"/>
      </w:pPr>
      <w:rPr>
        <w:rFonts w:cs="Times New Roman"/>
      </w:rPr>
    </w:lvl>
  </w:abstractNum>
  <w:abstractNum w:abstractNumId="1">
    <w:nsid w:val="00000005"/>
    <w:multiLevelType w:val="multilevel"/>
    <w:tmpl w:val="00000005"/>
    <w:lvl w:ilvl="0" w:tentative="0">
      <w:start w:val="1"/>
      <w:numFmt w:val="bullet"/>
      <w:pStyle w:val="203"/>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23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rPr>
        <w:rFonts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8"/>
    <w:multiLevelType w:val="multilevel"/>
    <w:tmpl w:val="00000008"/>
    <w:lvl w:ilvl="0" w:tentative="0">
      <w:start w:val="1"/>
      <w:numFmt w:val="chineseCountingThousand"/>
      <w:pStyle w:val="6"/>
      <w:lvlText w:val="%1、"/>
      <w:lvlJc w:val="left"/>
      <w:pPr>
        <w:tabs>
          <w:tab w:val="left" w:pos="7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9"/>
    <w:multiLevelType w:val="multilevel"/>
    <w:tmpl w:val="00000009"/>
    <w:lvl w:ilvl="0" w:tentative="0">
      <w:start w:val="1"/>
      <w:numFmt w:val="upperLetter"/>
      <w:suff w:val="nothing"/>
      <w:lvlText w:val="附　录　%1"/>
      <w:lvlJc w:val="left"/>
      <w:rPr>
        <w:rFonts w:hint="eastAsia" w:ascii="黑体" w:hAnsi="Times New Roman" w:eastAsia="黑体" w:cs="Times New Roman"/>
        <w:b w:val="0"/>
        <w:i w:val="0"/>
        <w:sz w:val="21"/>
      </w:rPr>
    </w:lvl>
    <w:lvl w:ilvl="1" w:tentative="0">
      <w:start w:val="1"/>
      <w:numFmt w:val="decimal"/>
      <w:pStyle w:val="150"/>
      <w:suff w:val="nothing"/>
      <w:lvlText w:val="%1.%2　"/>
      <w:lvlJc w:val="left"/>
      <w:pPr>
        <w:ind w:left="210"/>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6">
    <w:nsid w:val="0000000A"/>
    <w:multiLevelType w:val="multilevel"/>
    <w:tmpl w:val="0000000A"/>
    <w:lvl w:ilvl="0" w:tentative="0">
      <w:start w:val="8"/>
      <w:numFmt w:val="decimal"/>
      <w:pStyle w:val="121"/>
      <w:lvlText w:val="%1."/>
      <w:lvlJc w:val="left"/>
      <w:pPr>
        <w:tabs>
          <w:tab w:val="left" w:pos="425"/>
        </w:tabs>
        <w:ind w:left="425" w:hanging="425"/>
      </w:pPr>
      <w:rPr>
        <w:rFonts w:hint="eastAsia" w:cs="Times New Roman"/>
      </w:rPr>
    </w:lvl>
    <w:lvl w:ilvl="1" w:tentative="0">
      <w:start w:val="1"/>
      <w:numFmt w:val="decimal"/>
      <w:lvlText w:val="%1.%2."/>
      <w:lvlJc w:val="left"/>
      <w:pPr>
        <w:tabs>
          <w:tab w:val="left" w:pos="747"/>
        </w:tabs>
        <w:ind w:left="747" w:hanging="567"/>
      </w:pPr>
      <w:rPr>
        <w:rFonts w:hint="eastAsia" w:cs="Times New Roman"/>
      </w:rPr>
    </w:lvl>
    <w:lvl w:ilvl="2" w:tentative="0">
      <w:start w:val="1"/>
      <w:numFmt w:val="decimal"/>
      <w:pStyle w:val="153"/>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2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212"/>
      <w:lvlText w:val="(%1)"/>
      <w:lvlJc w:val="left"/>
      <w:pPr>
        <w:tabs>
          <w:tab w:val="left" w:pos="397"/>
        </w:tabs>
        <w:ind w:left="397" w:hanging="397"/>
      </w:pPr>
      <w:rPr>
        <w:rFonts w:hint="default" w:ascii="Arial" w:hAnsi="Arial" w:eastAsia="宋体" w:cs="Times New Roman"/>
        <w:b w:val="0"/>
        <w:i w:val="0"/>
        <w:color w:val="auto"/>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00000016"/>
    <w:multiLevelType w:val="singleLevel"/>
    <w:tmpl w:val="00000016"/>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225"/>
      <w:lvlText w:val="%1)"/>
      <w:lvlJc w:val="left"/>
      <w:pPr>
        <w:tabs>
          <w:tab w:val="left" w:pos="425"/>
        </w:tabs>
        <w:ind w:left="425" w:hanging="425"/>
      </w:pPr>
      <w:rPr>
        <w:rFonts w:hint="eastAsia" w:cs="Times New Roman"/>
      </w:rPr>
    </w:lvl>
  </w:abstractNum>
  <w:abstractNum w:abstractNumId="13">
    <w:nsid w:val="0000001A"/>
    <w:multiLevelType w:val="multilevel"/>
    <w:tmpl w:val="0000001A"/>
    <w:lvl w:ilvl="0" w:tentative="0">
      <w:start w:val="1"/>
      <w:numFmt w:val="decimal"/>
      <w:pStyle w:val="219"/>
      <w:lvlText w:val="（%1）"/>
      <w:lvlJc w:val="left"/>
      <w:pPr>
        <w:tabs>
          <w:tab w:val="left" w:pos="1230"/>
        </w:tabs>
        <w:ind w:firstLine="510"/>
      </w:pPr>
      <w:rPr>
        <w:rFonts w:hint="default" w:ascii="Arial" w:hAnsi="Arial" w:cs="Times New Roman"/>
        <w:b w:val="0"/>
        <w:i w:val="0"/>
        <w:sz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000001D"/>
    <w:multiLevelType w:val="multilevel"/>
    <w:tmpl w:val="0000001D"/>
    <w:lvl w:ilvl="0" w:tentative="0">
      <w:start w:val="1"/>
      <w:numFmt w:val="chineseCountingThousand"/>
      <w:pStyle w:val="174"/>
      <w:lvlText w:val="%1、"/>
      <w:lvlJc w:val="left"/>
      <w:pPr>
        <w:tabs>
          <w:tab w:val="left" w:pos="7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67"/>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0"/>
  </w:num>
  <w:num w:numId="3">
    <w:abstractNumId w:val="2"/>
  </w:num>
  <w:num w:numId="4">
    <w:abstractNumId w:val="11"/>
  </w:num>
  <w:num w:numId="5">
    <w:abstractNumId w:val="7"/>
  </w:num>
  <w:num w:numId="6">
    <w:abstractNumId w:val="15"/>
  </w:num>
  <w:num w:numId="7">
    <w:abstractNumId w:val="6"/>
  </w:num>
  <w:num w:numId="8">
    <w:abstractNumId w:val="8"/>
  </w:num>
  <w:num w:numId="9">
    <w:abstractNumId w:val="5"/>
  </w:num>
  <w:num w:numId="10">
    <w:abstractNumId w:val="10"/>
  </w:num>
  <w:num w:numId="11">
    <w:abstractNumId w:val="14"/>
  </w:num>
  <w:num w:numId="12">
    <w:abstractNumId w:val="1"/>
  </w:num>
  <w:num w:numId="13">
    <w:abstractNumId w:val="9"/>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280"/>
  <w:drawingGridHorizontalSpacing w:val="140"/>
  <w:drawingGridVerticalSpacing w:val="38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zJiMDIxZWJkOTkzMDkwZmJlYWRhZTA4Mjg3MTYifQ=="/>
  </w:docVars>
  <w:rsids>
    <w:rsidRoot w:val="00172A27"/>
    <w:rsid w:val="00001D15"/>
    <w:rsid w:val="00004E02"/>
    <w:rsid w:val="000072F0"/>
    <w:rsid w:val="00007612"/>
    <w:rsid w:val="00011AF1"/>
    <w:rsid w:val="00020335"/>
    <w:rsid w:val="00021946"/>
    <w:rsid w:val="00025C8E"/>
    <w:rsid w:val="000266A1"/>
    <w:rsid w:val="0003075E"/>
    <w:rsid w:val="0003142B"/>
    <w:rsid w:val="0003282A"/>
    <w:rsid w:val="00034A67"/>
    <w:rsid w:val="0003767C"/>
    <w:rsid w:val="000376BA"/>
    <w:rsid w:val="00042250"/>
    <w:rsid w:val="00043311"/>
    <w:rsid w:val="00050EB5"/>
    <w:rsid w:val="00051127"/>
    <w:rsid w:val="00051E41"/>
    <w:rsid w:val="00054BCC"/>
    <w:rsid w:val="00056058"/>
    <w:rsid w:val="00057565"/>
    <w:rsid w:val="00060807"/>
    <w:rsid w:val="0006474F"/>
    <w:rsid w:val="00064EA7"/>
    <w:rsid w:val="0006572E"/>
    <w:rsid w:val="00066625"/>
    <w:rsid w:val="00070F8C"/>
    <w:rsid w:val="00072E0C"/>
    <w:rsid w:val="0007355A"/>
    <w:rsid w:val="00075520"/>
    <w:rsid w:val="000869CE"/>
    <w:rsid w:val="0009410A"/>
    <w:rsid w:val="000946BD"/>
    <w:rsid w:val="00094D91"/>
    <w:rsid w:val="000A0EE0"/>
    <w:rsid w:val="000A3134"/>
    <w:rsid w:val="000A3237"/>
    <w:rsid w:val="000A4082"/>
    <w:rsid w:val="000A5589"/>
    <w:rsid w:val="000A6C8E"/>
    <w:rsid w:val="000B2716"/>
    <w:rsid w:val="000B2A9C"/>
    <w:rsid w:val="000B7999"/>
    <w:rsid w:val="000C06D1"/>
    <w:rsid w:val="000C2017"/>
    <w:rsid w:val="000C2306"/>
    <w:rsid w:val="000C2606"/>
    <w:rsid w:val="000C4016"/>
    <w:rsid w:val="000C4674"/>
    <w:rsid w:val="000C47BC"/>
    <w:rsid w:val="000D00DE"/>
    <w:rsid w:val="000D42F7"/>
    <w:rsid w:val="000D568F"/>
    <w:rsid w:val="000D66BE"/>
    <w:rsid w:val="000D6826"/>
    <w:rsid w:val="000E14D0"/>
    <w:rsid w:val="000E2F9D"/>
    <w:rsid w:val="000E32C9"/>
    <w:rsid w:val="000E43DC"/>
    <w:rsid w:val="000E6331"/>
    <w:rsid w:val="000F16AA"/>
    <w:rsid w:val="000F176A"/>
    <w:rsid w:val="000F2F7A"/>
    <w:rsid w:val="000F30CC"/>
    <w:rsid w:val="000F3783"/>
    <w:rsid w:val="000F391C"/>
    <w:rsid w:val="000F482B"/>
    <w:rsid w:val="000F611B"/>
    <w:rsid w:val="001103D7"/>
    <w:rsid w:val="00110945"/>
    <w:rsid w:val="00110AA3"/>
    <w:rsid w:val="00111819"/>
    <w:rsid w:val="0011194D"/>
    <w:rsid w:val="00112522"/>
    <w:rsid w:val="001125BF"/>
    <w:rsid w:val="00113C81"/>
    <w:rsid w:val="00121E1F"/>
    <w:rsid w:val="0012297F"/>
    <w:rsid w:val="00122FAE"/>
    <w:rsid w:val="001256A8"/>
    <w:rsid w:val="001329C4"/>
    <w:rsid w:val="00133092"/>
    <w:rsid w:val="0013380D"/>
    <w:rsid w:val="00133CA9"/>
    <w:rsid w:val="00135250"/>
    <w:rsid w:val="0014045A"/>
    <w:rsid w:val="001407F6"/>
    <w:rsid w:val="00140A60"/>
    <w:rsid w:val="00141E54"/>
    <w:rsid w:val="00144478"/>
    <w:rsid w:val="0015271E"/>
    <w:rsid w:val="001528E5"/>
    <w:rsid w:val="001536D3"/>
    <w:rsid w:val="00161645"/>
    <w:rsid w:val="00165D21"/>
    <w:rsid w:val="00172A27"/>
    <w:rsid w:val="0017665A"/>
    <w:rsid w:val="001767A8"/>
    <w:rsid w:val="0018194D"/>
    <w:rsid w:val="001864B0"/>
    <w:rsid w:val="0018675C"/>
    <w:rsid w:val="00186A28"/>
    <w:rsid w:val="00187F68"/>
    <w:rsid w:val="00191DD5"/>
    <w:rsid w:val="00191EDB"/>
    <w:rsid w:val="00195BAD"/>
    <w:rsid w:val="001961B5"/>
    <w:rsid w:val="00197B4A"/>
    <w:rsid w:val="001A0940"/>
    <w:rsid w:val="001A362A"/>
    <w:rsid w:val="001A4064"/>
    <w:rsid w:val="001B35DF"/>
    <w:rsid w:val="001B4A20"/>
    <w:rsid w:val="001B5047"/>
    <w:rsid w:val="001C08B0"/>
    <w:rsid w:val="001C14F9"/>
    <w:rsid w:val="001C2080"/>
    <w:rsid w:val="001C5088"/>
    <w:rsid w:val="001C6918"/>
    <w:rsid w:val="001C6A1E"/>
    <w:rsid w:val="001C6A2B"/>
    <w:rsid w:val="001C74CD"/>
    <w:rsid w:val="001D3224"/>
    <w:rsid w:val="001D3B7E"/>
    <w:rsid w:val="001E22A1"/>
    <w:rsid w:val="001E2993"/>
    <w:rsid w:val="001E2B04"/>
    <w:rsid w:val="001E405A"/>
    <w:rsid w:val="001E4F32"/>
    <w:rsid w:val="001E7195"/>
    <w:rsid w:val="001F04C6"/>
    <w:rsid w:val="001F07F7"/>
    <w:rsid w:val="001F1B54"/>
    <w:rsid w:val="001F2CAB"/>
    <w:rsid w:val="001F381D"/>
    <w:rsid w:val="001F5A8A"/>
    <w:rsid w:val="001F6E3F"/>
    <w:rsid w:val="001F707E"/>
    <w:rsid w:val="001F742A"/>
    <w:rsid w:val="001F74B0"/>
    <w:rsid w:val="0020177D"/>
    <w:rsid w:val="00205DEB"/>
    <w:rsid w:val="002101B3"/>
    <w:rsid w:val="0021649F"/>
    <w:rsid w:val="00217C0F"/>
    <w:rsid w:val="00220225"/>
    <w:rsid w:val="00223B03"/>
    <w:rsid w:val="0022640C"/>
    <w:rsid w:val="0022711C"/>
    <w:rsid w:val="00227651"/>
    <w:rsid w:val="00230CE6"/>
    <w:rsid w:val="00233AFE"/>
    <w:rsid w:val="00236A6D"/>
    <w:rsid w:val="00236E09"/>
    <w:rsid w:val="00237468"/>
    <w:rsid w:val="00242441"/>
    <w:rsid w:val="002435D0"/>
    <w:rsid w:val="00243F8F"/>
    <w:rsid w:val="00244300"/>
    <w:rsid w:val="002474A9"/>
    <w:rsid w:val="00252999"/>
    <w:rsid w:val="00252E9D"/>
    <w:rsid w:val="0025308A"/>
    <w:rsid w:val="00254CDB"/>
    <w:rsid w:val="0025601D"/>
    <w:rsid w:val="00257257"/>
    <w:rsid w:val="00257FF1"/>
    <w:rsid w:val="00261D69"/>
    <w:rsid w:val="00262267"/>
    <w:rsid w:val="00262CB5"/>
    <w:rsid w:val="002638E5"/>
    <w:rsid w:val="00263F00"/>
    <w:rsid w:val="00264A68"/>
    <w:rsid w:val="00265244"/>
    <w:rsid w:val="00265306"/>
    <w:rsid w:val="00266BCA"/>
    <w:rsid w:val="0026755B"/>
    <w:rsid w:val="00271273"/>
    <w:rsid w:val="00275F04"/>
    <w:rsid w:val="002803B4"/>
    <w:rsid w:val="0028066C"/>
    <w:rsid w:val="00282E57"/>
    <w:rsid w:val="00282F6A"/>
    <w:rsid w:val="002833CF"/>
    <w:rsid w:val="0029022C"/>
    <w:rsid w:val="00293471"/>
    <w:rsid w:val="002A008C"/>
    <w:rsid w:val="002A0576"/>
    <w:rsid w:val="002A2B3C"/>
    <w:rsid w:val="002A5609"/>
    <w:rsid w:val="002B0075"/>
    <w:rsid w:val="002B26F0"/>
    <w:rsid w:val="002B31D4"/>
    <w:rsid w:val="002C07DE"/>
    <w:rsid w:val="002C5C0E"/>
    <w:rsid w:val="002C6836"/>
    <w:rsid w:val="002C7F2B"/>
    <w:rsid w:val="002D2F75"/>
    <w:rsid w:val="002D36E9"/>
    <w:rsid w:val="002E0FB6"/>
    <w:rsid w:val="002E1597"/>
    <w:rsid w:val="002E2816"/>
    <w:rsid w:val="002E40EF"/>
    <w:rsid w:val="002E41DF"/>
    <w:rsid w:val="002E64D6"/>
    <w:rsid w:val="002E691D"/>
    <w:rsid w:val="002E6DFA"/>
    <w:rsid w:val="002F1086"/>
    <w:rsid w:val="002F1557"/>
    <w:rsid w:val="002F5EEF"/>
    <w:rsid w:val="00301FF8"/>
    <w:rsid w:val="003055FB"/>
    <w:rsid w:val="00305700"/>
    <w:rsid w:val="00305F51"/>
    <w:rsid w:val="003075D9"/>
    <w:rsid w:val="00307611"/>
    <w:rsid w:val="003078AE"/>
    <w:rsid w:val="003110D6"/>
    <w:rsid w:val="003144DF"/>
    <w:rsid w:val="003159F8"/>
    <w:rsid w:val="00316C9A"/>
    <w:rsid w:val="00317BBE"/>
    <w:rsid w:val="00321104"/>
    <w:rsid w:val="003220FF"/>
    <w:rsid w:val="003231A8"/>
    <w:rsid w:val="00324857"/>
    <w:rsid w:val="00327355"/>
    <w:rsid w:val="00331597"/>
    <w:rsid w:val="003340BB"/>
    <w:rsid w:val="0033753F"/>
    <w:rsid w:val="003431D8"/>
    <w:rsid w:val="00344FF3"/>
    <w:rsid w:val="003467B8"/>
    <w:rsid w:val="00346962"/>
    <w:rsid w:val="00347CE1"/>
    <w:rsid w:val="00350F6A"/>
    <w:rsid w:val="00352DC8"/>
    <w:rsid w:val="00365105"/>
    <w:rsid w:val="003657B2"/>
    <w:rsid w:val="0036797A"/>
    <w:rsid w:val="00370BF4"/>
    <w:rsid w:val="0037169E"/>
    <w:rsid w:val="00372DC7"/>
    <w:rsid w:val="0037542B"/>
    <w:rsid w:val="003754CD"/>
    <w:rsid w:val="003755D6"/>
    <w:rsid w:val="00375B6A"/>
    <w:rsid w:val="00375B89"/>
    <w:rsid w:val="00380667"/>
    <w:rsid w:val="00380C7D"/>
    <w:rsid w:val="00383C9F"/>
    <w:rsid w:val="003846F7"/>
    <w:rsid w:val="0038553B"/>
    <w:rsid w:val="00386295"/>
    <w:rsid w:val="0038635F"/>
    <w:rsid w:val="003902F6"/>
    <w:rsid w:val="00392A5E"/>
    <w:rsid w:val="0039621D"/>
    <w:rsid w:val="003968A8"/>
    <w:rsid w:val="003A3C71"/>
    <w:rsid w:val="003A4636"/>
    <w:rsid w:val="003A5732"/>
    <w:rsid w:val="003A6A32"/>
    <w:rsid w:val="003B0922"/>
    <w:rsid w:val="003B2994"/>
    <w:rsid w:val="003B35D0"/>
    <w:rsid w:val="003B6EA6"/>
    <w:rsid w:val="003C1900"/>
    <w:rsid w:val="003C3995"/>
    <w:rsid w:val="003D0992"/>
    <w:rsid w:val="003D1857"/>
    <w:rsid w:val="003D1F45"/>
    <w:rsid w:val="003D5FE9"/>
    <w:rsid w:val="003D6FF0"/>
    <w:rsid w:val="003E2E86"/>
    <w:rsid w:val="003E375A"/>
    <w:rsid w:val="003E39B8"/>
    <w:rsid w:val="003E554C"/>
    <w:rsid w:val="003E5E95"/>
    <w:rsid w:val="003E699F"/>
    <w:rsid w:val="003E70FB"/>
    <w:rsid w:val="003F2CFF"/>
    <w:rsid w:val="003F5BC7"/>
    <w:rsid w:val="0040154D"/>
    <w:rsid w:val="0040166E"/>
    <w:rsid w:val="00404747"/>
    <w:rsid w:val="0040799A"/>
    <w:rsid w:val="0041006C"/>
    <w:rsid w:val="00410D92"/>
    <w:rsid w:val="00411C41"/>
    <w:rsid w:val="00411CC4"/>
    <w:rsid w:val="004147B8"/>
    <w:rsid w:val="004157DD"/>
    <w:rsid w:val="00415899"/>
    <w:rsid w:val="00420FC9"/>
    <w:rsid w:val="00421FE4"/>
    <w:rsid w:val="00422860"/>
    <w:rsid w:val="00425990"/>
    <w:rsid w:val="00425B08"/>
    <w:rsid w:val="0042774A"/>
    <w:rsid w:val="0043351D"/>
    <w:rsid w:val="00436C86"/>
    <w:rsid w:val="00441EC6"/>
    <w:rsid w:val="00442474"/>
    <w:rsid w:val="0044361E"/>
    <w:rsid w:val="00443757"/>
    <w:rsid w:val="00446B28"/>
    <w:rsid w:val="004512AC"/>
    <w:rsid w:val="0045181E"/>
    <w:rsid w:val="00454511"/>
    <w:rsid w:val="004557DB"/>
    <w:rsid w:val="004558F5"/>
    <w:rsid w:val="0045590E"/>
    <w:rsid w:val="00462A3C"/>
    <w:rsid w:val="00462D63"/>
    <w:rsid w:val="00466D5A"/>
    <w:rsid w:val="00472A3B"/>
    <w:rsid w:val="00475385"/>
    <w:rsid w:val="0047562B"/>
    <w:rsid w:val="004770CB"/>
    <w:rsid w:val="00477B2F"/>
    <w:rsid w:val="0048396B"/>
    <w:rsid w:val="004842F5"/>
    <w:rsid w:val="00485174"/>
    <w:rsid w:val="00486EC6"/>
    <w:rsid w:val="00487CDA"/>
    <w:rsid w:val="004915E3"/>
    <w:rsid w:val="00491AED"/>
    <w:rsid w:val="00494660"/>
    <w:rsid w:val="004961F0"/>
    <w:rsid w:val="004978F0"/>
    <w:rsid w:val="004A0052"/>
    <w:rsid w:val="004A2306"/>
    <w:rsid w:val="004A263F"/>
    <w:rsid w:val="004A5BBC"/>
    <w:rsid w:val="004A7C39"/>
    <w:rsid w:val="004B0B8A"/>
    <w:rsid w:val="004B1497"/>
    <w:rsid w:val="004B159F"/>
    <w:rsid w:val="004B2831"/>
    <w:rsid w:val="004B6CA6"/>
    <w:rsid w:val="004B7FA3"/>
    <w:rsid w:val="004B7FE0"/>
    <w:rsid w:val="004C1D5E"/>
    <w:rsid w:val="004C1FC5"/>
    <w:rsid w:val="004C2A6E"/>
    <w:rsid w:val="004C4930"/>
    <w:rsid w:val="004D009E"/>
    <w:rsid w:val="004D32AF"/>
    <w:rsid w:val="004E0174"/>
    <w:rsid w:val="004E0781"/>
    <w:rsid w:val="004E257E"/>
    <w:rsid w:val="004E3847"/>
    <w:rsid w:val="004E7AC9"/>
    <w:rsid w:val="004E7AD8"/>
    <w:rsid w:val="004F2721"/>
    <w:rsid w:val="004F2BA7"/>
    <w:rsid w:val="004F3A02"/>
    <w:rsid w:val="004F599B"/>
    <w:rsid w:val="00500E9B"/>
    <w:rsid w:val="005016D9"/>
    <w:rsid w:val="0050253D"/>
    <w:rsid w:val="00502629"/>
    <w:rsid w:val="00502D12"/>
    <w:rsid w:val="00503149"/>
    <w:rsid w:val="00505830"/>
    <w:rsid w:val="005102E2"/>
    <w:rsid w:val="00512C2F"/>
    <w:rsid w:val="00513CBD"/>
    <w:rsid w:val="00515415"/>
    <w:rsid w:val="00522FA5"/>
    <w:rsid w:val="00525ABC"/>
    <w:rsid w:val="00525B2D"/>
    <w:rsid w:val="00525E4A"/>
    <w:rsid w:val="00526193"/>
    <w:rsid w:val="00526C0A"/>
    <w:rsid w:val="005310E4"/>
    <w:rsid w:val="005316F9"/>
    <w:rsid w:val="0053343F"/>
    <w:rsid w:val="00533F51"/>
    <w:rsid w:val="00536251"/>
    <w:rsid w:val="0053716F"/>
    <w:rsid w:val="005375CE"/>
    <w:rsid w:val="005378DE"/>
    <w:rsid w:val="00537C42"/>
    <w:rsid w:val="00541231"/>
    <w:rsid w:val="005434AC"/>
    <w:rsid w:val="00546C36"/>
    <w:rsid w:val="00550197"/>
    <w:rsid w:val="00551F0B"/>
    <w:rsid w:val="0055311C"/>
    <w:rsid w:val="005645D3"/>
    <w:rsid w:val="005663BA"/>
    <w:rsid w:val="00566CBB"/>
    <w:rsid w:val="00575B51"/>
    <w:rsid w:val="00576D13"/>
    <w:rsid w:val="00583A49"/>
    <w:rsid w:val="00586083"/>
    <w:rsid w:val="00587496"/>
    <w:rsid w:val="00587F02"/>
    <w:rsid w:val="005943B0"/>
    <w:rsid w:val="005963E8"/>
    <w:rsid w:val="005A18A4"/>
    <w:rsid w:val="005A19DA"/>
    <w:rsid w:val="005A4766"/>
    <w:rsid w:val="005A6846"/>
    <w:rsid w:val="005A7181"/>
    <w:rsid w:val="005B1105"/>
    <w:rsid w:val="005B1829"/>
    <w:rsid w:val="005B33F5"/>
    <w:rsid w:val="005B38C2"/>
    <w:rsid w:val="005B5D00"/>
    <w:rsid w:val="005C00AC"/>
    <w:rsid w:val="005C4345"/>
    <w:rsid w:val="005C466D"/>
    <w:rsid w:val="005C7487"/>
    <w:rsid w:val="005C789B"/>
    <w:rsid w:val="005D2F52"/>
    <w:rsid w:val="005D4E6B"/>
    <w:rsid w:val="005D6C62"/>
    <w:rsid w:val="005E117E"/>
    <w:rsid w:val="005E12B4"/>
    <w:rsid w:val="005E4221"/>
    <w:rsid w:val="005E6D44"/>
    <w:rsid w:val="005E7B12"/>
    <w:rsid w:val="005E7BCC"/>
    <w:rsid w:val="005F5262"/>
    <w:rsid w:val="005F65A7"/>
    <w:rsid w:val="00600DF2"/>
    <w:rsid w:val="00601283"/>
    <w:rsid w:val="006016E0"/>
    <w:rsid w:val="0060469C"/>
    <w:rsid w:val="006056F1"/>
    <w:rsid w:val="00606344"/>
    <w:rsid w:val="00606612"/>
    <w:rsid w:val="006069DE"/>
    <w:rsid w:val="00616EC6"/>
    <w:rsid w:val="0061795E"/>
    <w:rsid w:val="00625AAF"/>
    <w:rsid w:val="00633632"/>
    <w:rsid w:val="006341BD"/>
    <w:rsid w:val="006347BE"/>
    <w:rsid w:val="00634FCF"/>
    <w:rsid w:val="00636C1F"/>
    <w:rsid w:val="00641FD5"/>
    <w:rsid w:val="0064263E"/>
    <w:rsid w:val="0064330C"/>
    <w:rsid w:val="006452D5"/>
    <w:rsid w:val="006456C7"/>
    <w:rsid w:val="006524DB"/>
    <w:rsid w:val="00652CDD"/>
    <w:rsid w:val="00653FC4"/>
    <w:rsid w:val="00655645"/>
    <w:rsid w:val="006558D7"/>
    <w:rsid w:val="00655CB3"/>
    <w:rsid w:val="00661B50"/>
    <w:rsid w:val="00662357"/>
    <w:rsid w:val="00664D6E"/>
    <w:rsid w:val="006661A4"/>
    <w:rsid w:val="0066764A"/>
    <w:rsid w:val="00673303"/>
    <w:rsid w:val="0067390A"/>
    <w:rsid w:val="006752A0"/>
    <w:rsid w:val="00675735"/>
    <w:rsid w:val="00675E52"/>
    <w:rsid w:val="006800A2"/>
    <w:rsid w:val="00680CC4"/>
    <w:rsid w:val="00680EEC"/>
    <w:rsid w:val="0068128E"/>
    <w:rsid w:val="00683021"/>
    <w:rsid w:val="006830A1"/>
    <w:rsid w:val="0068367F"/>
    <w:rsid w:val="00683DDF"/>
    <w:rsid w:val="00687999"/>
    <w:rsid w:val="00690616"/>
    <w:rsid w:val="00692295"/>
    <w:rsid w:val="00692B8E"/>
    <w:rsid w:val="006931D7"/>
    <w:rsid w:val="00693AD7"/>
    <w:rsid w:val="0069473F"/>
    <w:rsid w:val="00696C5F"/>
    <w:rsid w:val="00696EEA"/>
    <w:rsid w:val="006A0741"/>
    <w:rsid w:val="006A0B45"/>
    <w:rsid w:val="006A1AD9"/>
    <w:rsid w:val="006A2188"/>
    <w:rsid w:val="006A3DC1"/>
    <w:rsid w:val="006A44D7"/>
    <w:rsid w:val="006A55EC"/>
    <w:rsid w:val="006A5644"/>
    <w:rsid w:val="006A5C1A"/>
    <w:rsid w:val="006A66C6"/>
    <w:rsid w:val="006A71EB"/>
    <w:rsid w:val="006B2570"/>
    <w:rsid w:val="006B4021"/>
    <w:rsid w:val="006B55E9"/>
    <w:rsid w:val="006C32BC"/>
    <w:rsid w:val="006C4663"/>
    <w:rsid w:val="006C4D2A"/>
    <w:rsid w:val="006C7755"/>
    <w:rsid w:val="006D3608"/>
    <w:rsid w:val="006D3828"/>
    <w:rsid w:val="006D7125"/>
    <w:rsid w:val="006D7C0A"/>
    <w:rsid w:val="006E016E"/>
    <w:rsid w:val="006E0929"/>
    <w:rsid w:val="006E1550"/>
    <w:rsid w:val="006E2F2B"/>
    <w:rsid w:val="006E4F62"/>
    <w:rsid w:val="006E5D28"/>
    <w:rsid w:val="006F1A60"/>
    <w:rsid w:val="006F7B0C"/>
    <w:rsid w:val="006F7B0F"/>
    <w:rsid w:val="00701E8B"/>
    <w:rsid w:val="00705A0B"/>
    <w:rsid w:val="00705F43"/>
    <w:rsid w:val="007070E3"/>
    <w:rsid w:val="007074C1"/>
    <w:rsid w:val="007101F0"/>
    <w:rsid w:val="00711449"/>
    <w:rsid w:val="00717D8B"/>
    <w:rsid w:val="00725E06"/>
    <w:rsid w:val="00726B47"/>
    <w:rsid w:val="00726CCC"/>
    <w:rsid w:val="00727554"/>
    <w:rsid w:val="00730019"/>
    <w:rsid w:val="00730AB1"/>
    <w:rsid w:val="00731E6E"/>
    <w:rsid w:val="00733B6B"/>
    <w:rsid w:val="007347FA"/>
    <w:rsid w:val="00735BA5"/>
    <w:rsid w:val="00737BD3"/>
    <w:rsid w:val="007414D1"/>
    <w:rsid w:val="00742F59"/>
    <w:rsid w:val="007440E6"/>
    <w:rsid w:val="007445DB"/>
    <w:rsid w:val="00747442"/>
    <w:rsid w:val="0075138C"/>
    <w:rsid w:val="0075338D"/>
    <w:rsid w:val="007570BB"/>
    <w:rsid w:val="00757139"/>
    <w:rsid w:val="007613AA"/>
    <w:rsid w:val="007615A8"/>
    <w:rsid w:val="007619F1"/>
    <w:rsid w:val="00761E7F"/>
    <w:rsid w:val="00761FC1"/>
    <w:rsid w:val="007629D1"/>
    <w:rsid w:val="007641FC"/>
    <w:rsid w:val="007643D7"/>
    <w:rsid w:val="00765EEB"/>
    <w:rsid w:val="0077586D"/>
    <w:rsid w:val="00781E90"/>
    <w:rsid w:val="007843B7"/>
    <w:rsid w:val="007849C7"/>
    <w:rsid w:val="007859FF"/>
    <w:rsid w:val="00786F91"/>
    <w:rsid w:val="00790422"/>
    <w:rsid w:val="00790860"/>
    <w:rsid w:val="0079150F"/>
    <w:rsid w:val="00793EE4"/>
    <w:rsid w:val="00793F0B"/>
    <w:rsid w:val="00794E20"/>
    <w:rsid w:val="007953B5"/>
    <w:rsid w:val="00796156"/>
    <w:rsid w:val="007977A7"/>
    <w:rsid w:val="007A1958"/>
    <w:rsid w:val="007A1D16"/>
    <w:rsid w:val="007A4D8F"/>
    <w:rsid w:val="007A56DB"/>
    <w:rsid w:val="007B08DC"/>
    <w:rsid w:val="007B12C5"/>
    <w:rsid w:val="007B346A"/>
    <w:rsid w:val="007B5E62"/>
    <w:rsid w:val="007B6CDF"/>
    <w:rsid w:val="007C07E0"/>
    <w:rsid w:val="007C51AC"/>
    <w:rsid w:val="007C7FA8"/>
    <w:rsid w:val="007D5328"/>
    <w:rsid w:val="007D5F09"/>
    <w:rsid w:val="007D6498"/>
    <w:rsid w:val="007E0353"/>
    <w:rsid w:val="007E0D50"/>
    <w:rsid w:val="007E0FF7"/>
    <w:rsid w:val="007E7604"/>
    <w:rsid w:val="007E7C28"/>
    <w:rsid w:val="007F13DC"/>
    <w:rsid w:val="007F396F"/>
    <w:rsid w:val="007F3ED7"/>
    <w:rsid w:val="007F4318"/>
    <w:rsid w:val="00800A7E"/>
    <w:rsid w:val="00802111"/>
    <w:rsid w:val="00805E84"/>
    <w:rsid w:val="008067DC"/>
    <w:rsid w:val="00810596"/>
    <w:rsid w:val="00813DCB"/>
    <w:rsid w:val="00814CC2"/>
    <w:rsid w:val="008159F3"/>
    <w:rsid w:val="008172A1"/>
    <w:rsid w:val="008179D0"/>
    <w:rsid w:val="0082007B"/>
    <w:rsid w:val="008214A4"/>
    <w:rsid w:val="00822952"/>
    <w:rsid w:val="00823323"/>
    <w:rsid w:val="00823F06"/>
    <w:rsid w:val="008248FC"/>
    <w:rsid w:val="00825E3B"/>
    <w:rsid w:val="00830EE4"/>
    <w:rsid w:val="00831DEF"/>
    <w:rsid w:val="0083206E"/>
    <w:rsid w:val="008356FF"/>
    <w:rsid w:val="00836907"/>
    <w:rsid w:val="00841A10"/>
    <w:rsid w:val="0084235F"/>
    <w:rsid w:val="0084441C"/>
    <w:rsid w:val="00847436"/>
    <w:rsid w:val="00850495"/>
    <w:rsid w:val="00850EC5"/>
    <w:rsid w:val="00851796"/>
    <w:rsid w:val="00852CCF"/>
    <w:rsid w:val="0085375E"/>
    <w:rsid w:val="00860FA0"/>
    <w:rsid w:val="008639C1"/>
    <w:rsid w:val="0086628D"/>
    <w:rsid w:val="00872CE0"/>
    <w:rsid w:val="008805E7"/>
    <w:rsid w:val="00885CBF"/>
    <w:rsid w:val="00887F44"/>
    <w:rsid w:val="008922A1"/>
    <w:rsid w:val="0089637F"/>
    <w:rsid w:val="008A0540"/>
    <w:rsid w:val="008A056B"/>
    <w:rsid w:val="008A0CEB"/>
    <w:rsid w:val="008A1349"/>
    <w:rsid w:val="008A5B66"/>
    <w:rsid w:val="008A6DB1"/>
    <w:rsid w:val="008B101D"/>
    <w:rsid w:val="008C0317"/>
    <w:rsid w:val="008C4238"/>
    <w:rsid w:val="008C54D0"/>
    <w:rsid w:val="008C57FA"/>
    <w:rsid w:val="008C5917"/>
    <w:rsid w:val="008D2FB6"/>
    <w:rsid w:val="008D4023"/>
    <w:rsid w:val="008D4BC1"/>
    <w:rsid w:val="008D5D99"/>
    <w:rsid w:val="008D62C4"/>
    <w:rsid w:val="008D72F8"/>
    <w:rsid w:val="008E0401"/>
    <w:rsid w:val="008E19F1"/>
    <w:rsid w:val="008E1F23"/>
    <w:rsid w:val="008E3775"/>
    <w:rsid w:val="008E4A4A"/>
    <w:rsid w:val="008E50F9"/>
    <w:rsid w:val="008E7594"/>
    <w:rsid w:val="008F0944"/>
    <w:rsid w:val="008F0A09"/>
    <w:rsid w:val="008F0CB3"/>
    <w:rsid w:val="008F385C"/>
    <w:rsid w:val="008F51B6"/>
    <w:rsid w:val="008F6B0B"/>
    <w:rsid w:val="008F7FC7"/>
    <w:rsid w:val="00900149"/>
    <w:rsid w:val="00903862"/>
    <w:rsid w:val="009060B1"/>
    <w:rsid w:val="00906A06"/>
    <w:rsid w:val="00906CF9"/>
    <w:rsid w:val="00907D95"/>
    <w:rsid w:val="009111F7"/>
    <w:rsid w:val="009134C9"/>
    <w:rsid w:val="009141A5"/>
    <w:rsid w:val="00917A39"/>
    <w:rsid w:val="00917FC5"/>
    <w:rsid w:val="0092098F"/>
    <w:rsid w:val="009220A2"/>
    <w:rsid w:val="00923C4C"/>
    <w:rsid w:val="0092759C"/>
    <w:rsid w:val="00927881"/>
    <w:rsid w:val="00932194"/>
    <w:rsid w:val="00932299"/>
    <w:rsid w:val="0093798F"/>
    <w:rsid w:val="00941150"/>
    <w:rsid w:val="009431CE"/>
    <w:rsid w:val="009434F5"/>
    <w:rsid w:val="00951E36"/>
    <w:rsid w:val="00952A37"/>
    <w:rsid w:val="0095360A"/>
    <w:rsid w:val="00955FF1"/>
    <w:rsid w:val="0096361A"/>
    <w:rsid w:val="00965D3C"/>
    <w:rsid w:val="009704E8"/>
    <w:rsid w:val="009729BD"/>
    <w:rsid w:val="00977EA2"/>
    <w:rsid w:val="009815D1"/>
    <w:rsid w:val="009847F2"/>
    <w:rsid w:val="00986FC8"/>
    <w:rsid w:val="009903A3"/>
    <w:rsid w:val="0099205D"/>
    <w:rsid w:val="009925D3"/>
    <w:rsid w:val="009931BD"/>
    <w:rsid w:val="0099391B"/>
    <w:rsid w:val="00993E75"/>
    <w:rsid w:val="009961AF"/>
    <w:rsid w:val="00997ED7"/>
    <w:rsid w:val="009A1732"/>
    <w:rsid w:val="009A19B4"/>
    <w:rsid w:val="009A2F0C"/>
    <w:rsid w:val="009A559F"/>
    <w:rsid w:val="009A56AB"/>
    <w:rsid w:val="009B01ED"/>
    <w:rsid w:val="009B25D5"/>
    <w:rsid w:val="009B4875"/>
    <w:rsid w:val="009B7144"/>
    <w:rsid w:val="009C00E8"/>
    <w:rsid w:val="009C13D3"/>
    <w:rsid w:val="009C2683"/>
    <w:rsid w:val="009C2FBE"/>
    <w:rsid w:val="009C3340"/>
    <w:rsid w:val="009C33FD"/>
    <w:rsid w:val="009C6566"/>
    <w:rsid w:val="009D12F4"/>
    <w:rsid w:val="009D2758"/>
    <w:rsid w:val="009D3468"/>
    <w:rsid w:val="009D3B7C"/>
    <w:rsid w:val="009D4ECA"/>
    <w:rsid w:val="009D5234"/>
    <w:rsid w:val="009D5B14"/>
    <w:rsid w:val="009E6755"/>
    <w:rsid w:val="009E7274"/>
    <w:rsid w:val="009F3F85"/>
    <w:rsid w:val="009F55E5"/>
    <w:rsid w:val="00A050C9"/>
    <w:rsid w:val="00A05776"/>
    <w:rsid w:val="00A16E9C"/>
    <w:rsid w:val="00A2046E"/>
    <w:rsid w:val="00A216BD"/>
    <w:rsid w:val="00A2600F"/>
    <w:rsid w:val="00A331D1"/>
    <w:rsid w:val="00A336ED"/>
    <w:rsid w:val="00A33AB2"/>
    <w:rsid w:val="00A33DAC"/>
    <w:rsid w:val="00A348D5"/>
    <w:rsid w:val="00A36EAF"/>
    <w:rsid w:val="00A42D9F"/>
    <w:rsid w:val="00A43B02"/>
    <w:rsid w:val="00A43BFA"/>
    <w:rsid w:val="00A444A3"/>
    <w:rsid w:val="00A44A06"/>
    <w:rsid w:val="00A50283"/>
    <w:rsid w:val="00A52466"/>
    <w:rsid w:val="00A52485"/>
    <w:rsid w:val="00A52858"/>
    <w:rsid w:val="00A52A1D"/>
    <w:rsid w:val="00A52D85"/>
    <w:rsid w:val="00A537C6"/>
    <w:rsid w:val="00A56894"/>
    <w:rsid w:val="00A634A4"/>
    <w:rsid w:val="00A70BF8"/>
    <w:rsid w:val="00A70CFF"/>
    <w:rsid w:val="00A73E34"/>
    <w:rsid w:val="00A83E2D"/>
    <w:rsid w:val="00A84CC4"/>
    <w:rsid w:val="00A85534"/>
    <w:rsid w:val="00A85AFE"/>
    <w:rsid w:val="00A87965"/>
    <w:rsid w:val="00A926AD"/>
    <w:rsid w:val="00A96D45"/>
    <w:rsid w:val="00A96FAC"/>
    <w:rsid w:val="00A97379"/>
    <w:rsid w:val="00AA135C"/>
    <w:rsid w:val="00AA178F"/>
    <w:rsid w:val="00AA19BE"/>
    <w:rsid w:val="00AA29D5"/>
    <w:rsid w:val="00AA3559"/>
    <w:rsid w:val="00AA3A39"/>
    <w:rsid w:val="00AA3DB5"/>
    <w:rsid w:val="00AA3EA9"/>
    <w:rsid w:val="00AA5FAE"/>
    <w:rsid w:val="00AA6C64"/>
    <w:rsid w:val="00AB3539"/>
    <w:rsid w:val="00AB65A4"/>
    <w:rsid w:val="00AB6BE9"/>
    <w:rsid w:val="00AC0D4B"/>
    <w:rsid w:val="00AC22F3"/>
    <w:rsid w:val="00AC34CB"/>
    <w:rsid w:val="00AC686A"/>
    <w:rsid w:val="00AC6BF3"/>
    <w:rsid w:val="00AC76E8"/>
    <w:rsid w:val="00AC7E13"/>
    <w:rsid w:val="00AD02B8"/>
    <w:rsid w:val="00AD4AF9"/>
    <w:rsid w:val="00AE317A"/>
    <w:rsid w:val="00AE3756"/>
    <w:rsid w:val="00AE6D6B"/>
    <w:rsid w:val="00AF0EB0"/>
    <w:rsid w:val="00AF34DE"/>
    <w:rsid w:val="00AF54C3"/>
    <w:rsid w:val="00B01318"/>
    <w:rsid w:val="00B01DC4"/>
    <w:rsid w:val="00B02390"/>
    <w:rsid w:val="00B033F1"/>
    <w:rsid w:val="00B03427"/>
    <w:rsid w:val="00B10447"/>
    <w:rsid w:val="00B1203D"/>
    <w:rsid w:val="00B15773"/>
    <w:rsid w:val="00B20825"/>
    <w:rsid w:val="00B20D2D"/>
    <w:rsid w:val="00B20DE3"/>
    <w:rsid w:val="00B22E44"/>
    <w:rsid w:val="00B25938"/>
    <w:rsid w:val="00B31094"/>
    <w:rsid w:val="00B313B3"/>
    <w:rsid w:val="00B332F8"/>
    <w:rsid w:val="00B40E48"/>
    <w:rsid w:val="00B42A06"/>
    <w:rsid w:val="00B44B63"/>
    <w:rsid w:val="00B46AE5"/>
    <w:rsid w:val="00B47211"/>
    <w:rsid w:val="00B477F3"/>
    <w:rsid w:val="00B479A2"/>
    <w:rsid w:val="00B47EE6"/>
    <w:rsid w:val="00B50125"/>
    <w:rsid w:val="00B54C95"/>
    <w:rsid w:val="00B55BC4"/>
    <w:rsid w:val="00B5700F"/>
    <w:rsid w:val="00B57186"/>
    <w:rsid w:val="00B61D5E"/>
    <w:rsid w:val="00B6252D"/>
    <w:rsid w:val="00B65B51"/>
    <w:rsid w:val="00B65E31"/>
    <w:rsid w:val="00B66F07"/>
    <w:rsid w:val="00B7033B"/>
    <w:rsid w:val="00B720F9"/>
    <w:rsid w:val="00B7368D"/>
    <w:rsid w:val="00B744BA"/>
    <w:rsid w:val="00B74E30"/>
    <w:rsid w:val="00B74FF3"/>
    <w:rsid w:val="00B77002"/>
    <w:rsid w:val="00B80312"/>
    <w:rsid w:val="00B82429"/>
    <w:rsid w:val="00B824AB"/>
    <w:rsid w:val="00B82C14"/>
    <w:rsid w:val="00B8350B"/>
    <w:rsid w:val="00B83E7A"/>
    <w:rsid w:val="00B850D7"/>
    <w:rsid w:val="00B86553"/>
    <w:rsid w:val="00B909CB"/>
    <w:rsid w:val="00B91521"/>
    <w:rsid w:val="00B9174D"/>
    <w:rsid w:val="00B92F79"/>
    <w:rsid w:val="00B9347F"/>
    <w:rsid w:val="00B9415D"/>
    <w:rsid w:val="00B94DDB"/>
    <w:rsid w:val="00B95CBD"/>
    <w:rsid w:val="00B964E1"/>
    <w:rsid w:val="00BA0493"/>
    <w:rsid w:val="00BA2364"/>
    <w:rsid w:val="00BA23A2"/>
    <w:rsid w:val="00BA33A9"/>
    <w:rsid w:val="00BA3DC8"/>
    <w:rsid w:val="00BA41BF"/>
    <w:rsid w:val="00BA4C26"/>
    <w:rsid w:val="00BB19F1"/>
    <w:rsid w:val="00BB5658"/>
    <w:rsid w:val="00BB7BDB"/>
    <w:rsid w:val="00BB7EE0"/>
    <w:rsid w:val="00BC1F99"/>
    <w:rsid w:val="00BC2C36"/>
    <w:rsid w:val="00BC316C"/>
    <w:rsid w:val="00BC4871"/>
    <w:rsid w:val="00BC4D5D"/>
    <w:rsid w:val="00BC5426"/>
    <w:rsid w:val="00BC7CD5"/>
    <w:rsid w:val="00BD25B6"/>
    <w:rsid w:val="00BD5761"/>
    <w:rsid w:val="00BD6D76"/>
    <w:rsid w:val="00BE1321"/>
    <w:rsid w:val="00BE1A75"/>
    <w:rsid w:val="00BE200A"/>
    <w:rsid w:val="00BE2AD4"/>
    <w:rsid w:val="00BE6009"/>
    <w:rsid w:val="00BF079F"/>
    <w:rsid w:val="00BF1D0A"/>
    <w:rsid w:val="00BF2FC6"/>
    <w:rsid w:val="00BF312A"/>
    <w:rsid w:val="00BF4212"/>
    <w:rsid w:val="00C00DF0"/>
    <w:rsid w:val="00C01A6E"/>
    <w:rsid w:val="00C066AA"/>
    <w:rsid w:val="00C11DF3"/>
    <w:rsid w:val="00C11EC1"/>
    <w:rsid w:val="00C13050"/>
    <w:rsid w:val="00C15D6A"/>
    <w:rsid w:val="00C165A1"/>
    <w:rsid w:val="00C22FB5"/>
    <w:rsid w:val="00C23C59"/>
    <w:rsid w:val="00C33173"/>
    <w:rsid w:val="00C35F43"/>
    <w:rsid w:val="00C40E8B"/>
    <w:rsid w:val="00C423BA"/>
    <w:rsid w:val="00C44115"/>
    <w:rsid w:val="00C44F93"/>
    <w:rsid w:val="00C45ACD"/>
    <w:rsid w:val="00C473E1"/>
    <w:rsid w:val="00C50D1D"/>
    <w:rsid w:val="00C51DF4"/>
    <w:rsid w:val="00C53C69"/>
    <w:rsid w:val="00C54079"/>
    <w:rsid w:val="00C54522"/>
    <w:rsid w:val="00C548CC"/>
    <w:rsid w:val="00C549E0"/>
    <w:rsid w:val="00C55761"/>
    <w:rsid w:val="00C558E6"/>
    <w:rsid w:val="00C56A16"/>
    <w:rsid w:val="00C56F90"/>
    <w:rsid w:val="00C62071"/>
    <w:rsid w:val="00C62A1C"/>
    <w:rsid w:val="00C645D3"/>
    <w:rsid w:val="00C67B70"/>
    <w:rsid w:val="00C71166"/>
    <w:rsid w:val="00C71788"/>
    <w:rsid w:val="00C71A5D"/>
    <w:rsid w:val="00C73A35"/>
    <w:rsid w:val="00C74BE1"/>
    <w:rsid w:val="00C778A3"/>
    <w:rsid w:val="00C7796A"/>
    <w:rsid w:val="00C815BF"/>
    <w:rsid w:val="00C826B3"/>
    <w:rsid w:val="00C90107"/>
    <w:rsid w:val="00C934D1"/>
    <w:rsid w:val="00C95622"/>
    <w:rsid w:val="00C96695"/>
    <w:rsid w:val="00CA183D"/>
    <w:rsid w:val="00CA1E5E"/>
    <w:rsid w:val="00CA236A"/>
    <w:rsid w:val="00CA35F2"/>
    <w:rsid w:val="00CA4768"/>
    <w:rsid w:val="00CB1B17"/>
    <w:rsid w:val="00CB3504"/>
    <w:rsid w:val="00CC23D2"/>
    <w:rsid w:val="00CC658E"/>
    <w:rsid w:val="00CC686C"/>
    <w:rsid w:val="00CC738B"/>
    <w:rsid w:val="00CD07B0"/>
    <w:rsid w:val="00CD0F11"/>
    <w:rsid w:val="00CD12E3"/>
    <w:rsid w:val="00CD3D3E"/>
    <w:rsid w:val="00CD3F75"/>
    <w:rsid w:val="00CD5E38"/>
    <w:rsid w:val="00CE6621"/>
    <w:rsid w:val="00CE69EB"/>
    <w:rsid w:val="00CE6A29"/>
    <w:rsid w:val="00CE7EBD"/>
    <w:rsid w:val="00CF063E"/>
    <w:rsid w:val="00CF7D09"/>
    <w:rsid w:val="00D00074"/>
    <w:rsid w:val="00D004DE"/>
    <w:rsid w:val="00D054B6"/>
    <w:rsid w:val="00D05B0A"/>
    <w:rsid w:val="00D1177D"/>
    <w:rsid w:val="00D175E6"/>
    <w:rsid w:val="00D2387A"/>
    <w:rsid w:val="00D240C3"/>
    <w:rsid w:val="00D2477F"/>
    <w:rsid w:val="00D32468"/>
    <w:rsid w:val="00D32E09"/>
    <w:rsid w:val="00D33903"/>
    <w:rsid w:val="00D33981"/>
    <w:rsid w:val="00D344D2"/>
    <w:rsid w:val="00D3724C"/>
    <w:rsid w:val="00D40B9B"/>
    <w:rsid w:val="00D40ED4"/>
    <w:rsid w:val="00D41C19"/>
    <w:rsid w:val="00D44157"/>
    <w:rsid w:val="00D46AD2"/>
    <w:rsid w:val="00D52469"/>
    <w:rsid w:val="00D5438B"/>
    <w:rsid w:val="00D548B7"/>
    <w:rsid w:val="00D5598F"/>
    <w:rsid w:val="00D55B5D"/>
    <w:rsid w:val="00D56691"/>
    <w:rsid w:val="00D61D7B"/>
    <w:rsid w:val="00D623EC"/>
    <w:rsid w:val="00D62543"/>
    <w:rsid w:val="00D629C4"/>
    <w:rsid w:val="00D649E5"/>
    <w:rsid w:val="00D666A3"/>
    <w:rsid w:val="00D66BB7"/>
    <w:rsid w:val="00D70362"/>
    <w:rsid w:val="00D72A76"/>
    <w:rsid w:val="00D75720"/>
    <w:rsid w:val="00D771DD"/>
    <w:rsid w:val="00D77B41"/>
    <w:rsid w:val="00D805F6"/>
    <w:rsid w:val="00D81485"/>
    <w:rsid w:val="00D817F8"/>
    <w:rsid w:val="00D868BD"/>
    <w:rsid w:val="00D87E43"/>
    <w:rsid w:val="00D93E8A"/>
    <w:rsid w:val="00D95EF5"/>
    <w:rsid w:val="00D96D4D"/>
    <w:rsid w:val="00DA11CE"/>
    <w:rsid w:val="00DA255D"/>
    <w:rsid w:val="00DA46EA"/>
    <w:rsid w:val="00DA473D"/>
    <w:rsid w:val="00DA5311"/>
    <w:rsid w:val="00DA55CA"/>
    <w:rsid w:val="00DA5EE0"/>
    <w:rsid w:val="00DB142F"/>
    <w:rsid w:val="00DB1DD6"/>
    <w:rsid w:val="00DB361F"/>
    <w:rsid w:val="00DB4665"/>
    <w:rsid w:val="00DB54D4"/>
    <w:rsid w:val="00DB5600"/>
    <w:rsid w:val="00DB7DF8"/>
    <w:rsid w:val="00DC16CA"/>
    <w:rsid w:val="00DC663A"/>
    <w:rsid w:val="00DC7682"/>
    <w:rsid w:val="00DD0496"/>
    <w:rsid w:val="00DD16EF"/>
    <w:rsid w:val="00DD2F06"/>
    <w:rsid w:val="00DD525E"/>
    <w:rsid w:val="00DE4196"/>
    <w:rsid w:val="00DE4E0A"/>
    <w:rsid w:val="00DE521F"/>
    <w:rsid w:val="00DE5AFB"/>
    <w:rsid w:val="00DE63D8"/>
    <w:rsid w:val="00DF1F97"/>
    <w:rsid w:val="00DF2679"/>
    <w:rsid w:val="00DF461B"/>
    <w:rsid w:val="00DF785F"/>
    <w:rsid w:val="00E012BE"/>
    <w:rsid w:val="00E03506"/>
    <w:rsid w:val="00E0374D"/>
    <w:rsid w:val="00E03A0F"/>
    <w:rsid w:val="00E0434C"/>
    <w:rsid w:val="00E059BE"/>
    <w:rsid w:val="00E05C58"/>
    <w:rsid w:val="00E06CBC"/>
    <w:rsid w:val="00E070B4"/>
    <w:rsid w:val="00E12638"/>
    <w:rsid w:val="00E134D1"/>
    <w:rsid w:val="00E14B21"/>
    <w:rsid w:val="00E15AE5"/>
    <w:rsid w:val="00E209E7"/>
    <w:rsid w:val="00E2321E"/>
    <w:rsid w:val="00E27578"/>
    <w:rsid w:val="00E30B66"/>
    <w:rsid w:val="00E3776E"/>
    <w:rsid w:val="00E37AF0"/>
    <w:rsid w:val="00E466A3"/>
    <w:rsid w:val="00E54008"/>
    <w:rsid w:val="00E60B6E"/>
    <w:rsid w:val="00E61E33"/>
    <w:rsid w:val="00E626F9"/>
    <w:rsid w:val="00E6415A"/>
    <w:rsid w:val="00E672FA"/>
    <w:rsid w:val="00E74456"/>
    <w:rsid w:val="00E774B5"/>
    <w:rsid w:val="00E7751F"/>
    <w:rsid w:val="00E843B4"/>
    <w:rsid w:val="00E85E8F"/>
    <w:rsid w:val="00E87BB9"/>
    <w:rsid w:val="00E91361"/>
    <w:rsid w:val="00E91F88"/>
    <w:rsid w:val="00E93790"/>
    <w:rsid w:val="00E94690"/>
    <w:rsid w:val="00E952C0"/>
    <w:rsid w:val="00EA09A7"/>
    <w:rsid w:val="00EA20E5"/>
    <w:rsid w:val="00EA229F"/>
    <w:rsid w:val="00EA2622"/>
    <w:rsid w:val="00EA5253"/>
    <w:rsid w:val="00EB0239"/>
    <w:rsid w:val="00EB0DCB"/>
    <w:rsid w:val="00EB5698"/>
    <w:rsid w:val="00EB640D"/>
    <w:rsid w:val="00EB6CE3"/>
    <w:rsid w:val="00EC272E"/>
    <w:rsid w:val="00EC2D8D"/>
    <w:rsid w:val="00EC53CC"/>
    <w:rsid w:val="00EC6822"/>
    <w:rsid w:val="00EC7CC1"/>
    <w:rsid w:val="00ED3AD0"/>
    <w:rsid w:val="00ED450A"/>
    <w:rsid w:val="00ED51FD"/>
    <w:rsid w:val="00ED71D5"/>
    <w:rsid w:val="00EE1ACA"/>
    <w:rsid w:val="00EE4B26"/>
    <w:rsid w:val="00EE4D19"/>
    <w:rsid w:val="00EE50D3"/>
    <w:rsid w:val="00EE6EFA"/>
    <w:rsid w:val="00EE6FB0"/>
    <w:rsid w:val="00EE719A"/>
    <w:rsid w:val="00EF1FD9"/>
    <w:rsid w:val="00EF7700"/>
    <w:rsid w:val="00EF7D65"/>
    <w:rsid w:val="00F028F2"/>
    <w:rsid w:val="00F03B5D"/>
    <w:rsid w:val="00F03DBA"/>
    <w:rsid w:val="00F06FCC"/>
    <w:rsid w:val="00F07AB9"/>
    <w:rsid w:val="00F105DF"/>
    <w:rsid w:val="00F11585"/>
    <w:rsid w:val="00F11682"/>
    <w:rsid w:val="00F11A4F"/>
    <w:rsid w:val="00F155FF"/>
    <w:rsid w:val="00F15A69"/>
    <w:rsid w:val="00F15DD7"/>
    <w:rsid w:val="00F16FD6"/>
    <w:rsid w:val="00F17286"/>
    <w:rsid w:val="00F243EE"/>
    <w:rsid w:val="00F30D73"/>
    <w:rsid w:val="00F32D45"/>
    <w:rsid w:val="00F35CB3"/>
    <w:rsid w:val="00F40CE1"/>
    <w:rsid w:val="00F4142C"/>
    <w:rsid w:val="00F419E7"/>
    <w:rsid w:val="00F46D86"/>
    <w:rsid w:val="00F476D5"/>
    <w:rsid w:val="00F5045C"/>
    <w:rsid w:val="00F5092F"/>
    <w:rsid w:val="00F52093"/>
    <w:rsid w:val="00F53286"/>
    <w:rsid w:val="00F6182F"/>
    <w:rsid w:val="00F626E3"/>
    <w:rsid w:val="00F62E96"/>
    <w:rsid w:val="00F66ABE"/>
    <w:rsid w:val="00F706EB"/>
    <w:rsid w:val="00F753A8"/>
    <w:rsid w:val="00F76D1C"/>
    <w:rsid w:val="00F7735B"/>
    <w:rsid w:val="00F77EAA"/>
    <w:rsid w:val="00F830A4"/>
    <w:rsid w:val="00F86D42"/>
    <w:rsid w:val="00F8738A"/>
    <w:rsid w:val="00F87433"/>
    <w:rsid w:val="00F923B8"/>
    <w:rsid w:val="00FA0756"/>
    <w:rsid w:val="00FA3477"/>
    <w:rsid w:val="00FA422E"/>
    <w:rsid w:val="00FA65AC"/>
    <w:rsid w:val="00FA72B1"/>
    <w:rsid w:val="00FB1056"/>
    <w:rsid w:val="00FB26B3"/>
    <w:rsid w:val="00FB501D"/>
    <w:rsid w:val="00FB78CF"/>
    <w:rsid w:val="00FB7965"/>
    <w:rsid w:val="00FC059C"/>
    <w:rsid w:val="00FC10F7"/>
    <w:rsid w:val="00FC21FA"/>
    <w:rsid w:val="00FC6A7B"/>
    <w:rsid w:val="00FD07BB"/>
    <w:rsid w:val="00FD4E85"/>
    <w:rsid w:val="00FD5363"/>
    <w:rsid w:val="00FD5C43"/>
    <w:rsid w:val="00FD5FA9"/>
    <w:rsid w:val="00FE21C0"/>
    <w:rsid w:val="00FE2AB6"/>
    <w:rsid w:val="00FE43E8"/>
    <w:rsid w:val="00FE5E4E"/>
    <w:rsid w:val="00FE735B"/>
    <w:rsid w:val="00FF19E5"/>
    <w:rsid w:val="00FF2D68"/>
    <w:rsid w:val="00FF6259"/>
    <w:rsid w:val="00FF7EB1"/>
    <w:rsid w:val="00FF7ECD"/>
    <w:rsid w:val="014E03C5"/>
    <w:rsid w:val="015B2905"/>
    <w:rsid w:val="02217DCA"/>
    <w:rsid w:val="02A74B2B"/>
    <w:rsid w:val="03352EBC"/>
    <w:rsid w:val="0384666E"/>
    <w:rsid w:val="04305690"/>
    <w:rsid w:val="0494723E"/>
    <w:rsid w:val="04FA1063"/>
    <w:rsid w:val="05B17C6B"/>
    <w:rsid w:val="06755197"/>
    <w:rsid w:val="07A24E34"/>
    <w:rsid w:val="07B84287"/>
    <w:rsid w:val="07F24F2C"/>
    <w:rsid w:val="08393197"/>
    <w:rsid w:val="0875094C"/>
    <w:rsid w:val="08E16BE5"/>
    <w:rsid w:val="08E62048"/>
    <w:rsid w:val="093968CD"/>
    <w:rsid w:val="09594909"/>
    <w:rsid w:val="0A205E1A"/>
    <w:rsid w:val="0B205FCE"/>
    <w:rsid w:val="0B501A49"/>
    <w:rsid w:val="0CA40DE5"/>
    <w:rsid w:val="0D766210"/>
    <w:rsid w:val="0DA338F4"/>
    <w:rsid w:val="0E256417"/>
    <w:rsid w:val="0EB0626F"/>
    <w:rsid w:val="0F7715F9"/>
    <w:rsid w:val="0F7867C0"/>
    <w:rsid w:val="10B63DD0"/>
    <w:rsid w:val="11952C8C"/>
    <w:rsid w:val="11DC1D00"/>
    <w:rsid w:val="123B6038"/>
    <w:rsid w:val="12BC2405"/>
    <w:rsid w:val="143936A0"/>
    <w:rsid w:val="143E2B54"/>
    <w:rsid w:val="15A36C94"/>
    <w:rsid w:val="16644147"/>
    <w:rsid w:val="16C638AF"/>
    <w:rsid w:val="17B05AD8"/>
    <w:rsid w:val="1901545D"/>
    <w:rsid w:val="194B51B5"/>
    <w:rsid w:val="1959610B"/>
    <w:rsid w:val="19802329"/>
    <w:rsid w:val="1AB66C95"/>
    <w:rsid w:val="1AC020A7"/>
    <w:rsid w:val="1B5F5BA6"/>
    <w:rsid w:val="1C2762DD"/>
    <w:rsid w:val="1C850A7F"/>
    <w:rsid w:val="1D112D6B"/>
    <w:rsid w:val="1E0A64B5"/>
    <w:rsid w:val="1E1107A1"/>
    <w:rsid w:val="1E6178A1"/>
    <w:rsid w:val="1EC52BE3"/>
    <w:rsid w:val="1F3071CD"/>
    <w:rsid w:val="1F9A148A"/>
    <w:rsid w:val="1FC01543"/>
    <w:rsid w:val="1FF5464F"/>
    <w:rsid w:val="20004155"/>
    <w:rsid w:val="20C95B94"/>
    <w:rsid w:val="229976B2"/>
    <w:rsid w:val="230D05C9"/>
    <w:rsid w:val="235A7435"/>
    <w:rsid w:val="241350F7"/>
    <w:rsid w:val="245B39DA"/>
    <w:rsid w:val="24D0349C"/>
    <w:rsid w:val="25692E7B"/>
    <w:rsid w:val="25A3396E"/>
    <w:rsid w:val="25B375EE"/>
    <w:rsid w:val="26464E24"/>
    <w:rsid w:val="26C548AE"/>
    <w:rsid w:val="26F36CC5"/>
    <w:rsid w:val="28061A10"/>
    <w:rsid w:val="29223EFD"/>
    <w:rsid w:val="29B679FE"/>
    <w:rsid w:val="29EB35FA"/>
    <w:rsid w:val="2A456325"/>
    <w:rsid w:val="2C043880"/>
    <w:rsid w:val="2C151538"/>
    <w:rsid w:val="2C1B0DC8"/>
    <w:rsid w:val="2C611172"/>
    <w:rsid w:val="2D00034A"/>
    <w:rsid w:val="2F1640EB"/>
    <w:rsid w:val="2F3E310A"/>
    <w:rsid w:val="30076F26"/>
    <w:rsid w:val="30310EB5"/>
    <w:rsid w:val="307F271A"/>
    <w:rsid w:val="30A7407E"/>
    <w:rsid w:val="31BF18CD"/>
    <w:rsid w:val="32FD2437"/>
    <w:rsid w:val="3311633C"/>
    <w:rsid w:val="33CB0137"/>
    <w:rsid w:val="35BB4814"/>
    <w:rsid w:val="35CD085F"/>
    <w:rsid w:val="360C1A6A"/>
    <w:rsid w:val="36282589"/>
    <w:rsid w:val="36452AB4"/>
    <w:rsid w:val="3892285B"/>
    <w:rsid w:val="3951097C"/>
    <w:rsid w:val="39B026AC"/>
    <w:rsid w:val="3A68074E"/>
    <w:rsid w:val="3A7409E3"/>
    <w:rsid w:val="3A8904CB"/>
    <w:rsid w:val="3B160A80"/>
    <w:rsid w:val="3B4A2EC1"/>
    <w:rsid w:val="3C144204"/>
    <w:rsid w:val="3C385894"/>
    <w:rsid w:val="3C6B4063"/>
    <w:rsid w:val="3CB8791C"/>
    <w:rsid w:val="3CE0780F"/>
    <w:rsid w:val="3CE237C3"/>
    <w:rsid w:val="3D550F66"/>
    <w:rsid w:val="3D8C01F1"/>
    <w:rsid w:val="3E25616E"/>
    <w:rsid w:val="3E50397F"/>
    <w:rsid w:val="3F0B65B2"/>
    <w:rsid w:val="3F1E49AB"/>
    <w:rsid w:val="3F3B4001"/>
    <w:rsid w:val="3FE36950"/>
    <w:rsid w:val="40253610"/>
    <w:rsid w:val="40274DE9"/>
    <w:rsid w:val="40533F45"/>
    <w:rsid w:val="40A51D39"/>
    <w:rsid w:val="411A207A"/>
    <w:rsid w:val="41696CCF"/>
    <w:rsid w:val="41790F0C"/>
    <w:rsid w:val="41A64D68"/>
    <w:rsid w:val="42384CF8"/>
    <w:rsid w:val="42A5671A"/>
    <w:rsid w:val="42F30D90"/>
    <w:rsid w:val="42FD3E88"/>
    <w:rsid w:val="43121BF3"/>
    <w:rsid w:val="43DA1E7D"/>
    <w:rsid w:val="44CA554D"/>
    <w:rsid w:val="45CB6558"/>
    <w:rsid w:val="46E27237"/>
    <w:rsid w:val="473F15B9"/>
    <w:rsid w:val="474A1C5D"/>
    <w:rsid w:val="480C49AB"/>
    <w:rsid w:val="485E20A8"/>
    <w:rsid w:val="48713FB5"/>
    <w:rsid w:val="488650D4"/>
    <w:rsid w:val="48AF41B9"/>
    <w:rsid w:val="48D12AD6"/>
    <w:rsid w:val="49052E74"/>
    <w:rsid w:val="49387E85"/>
    <w:rsid w:val="49896D15"/>
    <w:rsid w:val="49BF4470"/>
    <w:rsid w:val="49FA00B2"/>
    <w:rsid w:val="4A532A94"/>
    <w:rsid w:val="4AD100AB"/>
    <w:rsid w:val="4B3B32B6"/>
    <w:rsid w:val="4B6B3DE6"/>
    <w:rsid w:val="4BD06568"/>
    <w:rsid w:val="4C934C46"/>
    <w:rsid w:val="4C9D39E8"/>
    <w:rsid w:val="4D3D3D2B"/>
    <w:rsid w:val="4D7B6517"/>
    <w:rsid w:val="4F206546"/>
    <w:rsid w:val="501152C7"/>
    <w:rsid w:val="513C2807"/>
    <w:rsid w:val="522D1853"/>
    <w:rsid w:val="52561525"/>
    <w:rsid w:val="52980745"/>
    <w:rsid w:val="529C4357"/>
    <w:rsid w:val="538936E6"/>
    <w:rsid w:val="53896A9E"/>
    <w:rsid w:val="54B93DF3"/>
    <w:rsid w:val="54C4453C"/>
    <w:rsid w:val="561471D4"/>
    <w:rsid w:val="5648586D"/>
    <w:rsid w:val="569D1FA4"/>
    <w:rsid w:val="56AC08B6"/>
    <w:rsid w:val="57243F77"/>
    <w:rsid w:val="57EF0D76"/>
    <w:rsid w:val="58A93583"/>
    <w:rsid w:val="591E1194"/>
    <w:rsid w:val="59605208"/>
    <w:rsid w:val="597A321B"/>
    <w:rsid w:val="5AE4350A"/>
    <w:rsid w:val="5BB43C88"/>
    <w:rsid w:val="5BDC15C9"/>
    <w:rsid w:val="5BF53647"/>
    <w:rsid w:val="5C623AD8"/>
    <w:rsid w:val="5C635432"/>
    <w:rsid w:val="5D013886"/>
    <w:rsid w:val="5DA979A1"/>
    <w:rsid w:val="5E153E86"/>
    <w:rsid w:val="5E3E2892"/>
    <w:rsid w:val="5F2E0545"/>
    <w:rsid w:val="5F566E5D"/>
    <w:rsid w:val="5FB95E87"/>
    <w:rsid w:val="60A15621"/>
    <w:rsid w:val="60A44CF3"/>
    <w:rsid w:val="6167105F"/>
    <w:rsid w:val="61E554DD"/>
    <w:rsid w:val="621112D9"/>
    <w:rsid w:val="62814CF1"/>
    <w:rsid w:val="6296337A"/>
    <w:rsid w:val="632E7B9D"/>
    <w:rsid w:val="65464DC0"/>
    <w:rsid w:val="664D7B86"/>
    <w:rsid w:val="666C3A75"/>
    <w:rsid w:val="67057460"/>
    <w:rsid w:val="674E3ECF"/>
    <w:rsid w:val="67E0235A"/>
    <w:rsid w:val="67FF245C"/>
    <w:rsid w:val="68647475"/>
    <w:rsid w:val="6928246A"/>
    <w:rsid w:val="6A2C0DCF"/>
    <w:rsid w:val="6A515AF0"/>
    <w:rsid w:val="6A5F3212"/>
    <w:rsid w:val="6A9F0CE7"/>
    <w:rsid w:val="6AC84F6C"/>
    <w:rsid w:val="6BBB04F7"/>
    <w:rsid w:val="6BF94C05"/>
    <w:rsid w:val="6C5A15EF"/>
    <w:rsid w:val="6C6E01EA"/>
    <w:rsid w:val="6CAA46C6"/>
    <w:rsid w:val="6D524E95"/>
    <w:rsid w:val="6DB10A1A"/>
    <w:rsid w:val="6DE77CD2"/>
    <w:rsid w:val="6EA86007"/>
    <w:rsid w:val="6F126A49"/>
    <w:rsid w:val="6F7013D5"/>
    <w:rsid w:val="6F9D23BF"/>
    <w:rsid w:val="70034AF9"/>
    <w:rsid w:val="70E90427"/>
    <w:rsid w:val="716833AA"/>
    <w:rsid w:val="724349CD"/>
    <w:rsid w:val="730E708B"/>
    <w:rsid w:val="73AC14AC"/>
    <w:rsid w:val="73EF0152"/>
    <w:rsid w:val="743A0CAD"/>
    <w:rsid w:val="75152604"/>
    <w:rsid w:val="751D3E13"/>
    <w:rsid w:val="75595713"/>
    <w:rsid w:val="7572769F"/>
    <w:rsid w:val="759F38AD"/>
    <w:rsid w:val="75C80B10"/>
    <w:rsid w:val="76261EBB"/>
    <w:rsid w:val="77A80764"/>
    <w:rsid w:val="77E5272D"/>
    <w:rsid w:val="77F77783"/>
    <w:rsid w:val="77FC373F"/>
    <w:rsid w:val="783F0676"/>
    <w:rsid w:val="79AF6E2D"/>
    <w:rsid w:val="79E8776E"/>
    <w:rsid w:val="7B1D24F8"/>
    <w:rsid w:val="7B306C8D"/>
    <w:rsid w:val="7C38524B"/>
    <w:rsid w:val="7CC75303"/>
    <w:rsid w:val="7D3201EB"/>
    <w:rsid w:val="7DCF422D"/>
    <w:rsid w:val="7E18336B"/>
    <w:rsid w:val="7E73178D"/>
    <w:rsid w:val="7F6227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69"/>
    <w:qFormat/>
    <w:uiPriority w:val="99"/>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70"/>
    <w:qFormat/>
    <w:uiPriority w:val="99"/>
    <w:pPr>
      <w:keepNext/>
      <w:keepLines/>
      <w:adjustRightInd w:val="0"/>
      <w:snapToGrid w:val="0"/>
      <w:spacing w:line="360" w:lineRule="auto"/>
      <w:outlineLvl w:val="1"/>
    </w:pPr>
    <w:rPr>
      <w:rFonts w:ascii="宋体" w:hAnsi="宋体"/>
    </w:rPr>
  </w:style>
  <w:style w:type="paragraph" w:styleId="5">
    <w:name w:val="heading 3"/>
    <w:basedOn w:val="1"/>
    <w:next w:val="1"/>
    <w:link w:val="71"/>
    <w:qFormat/>
    <w:uiPriority w:val="99"/>
    <w:pPr>
      <w:keepNext/>
      <w:keepLines/>
      <w:spacing w:before="260" w:after="260" w:line="413" w:lineRule="auto"/>
      <w:jc w:val="center"/>
      <w:outlineLvl w:val="2"/>
    </w:pPr>
    <w:rPr>
      <w:b/>
      <w:sz w:val="44"/>
    </w:rPr>
  </w:style>
  <w:style w:type="paragraph" w:styleId="6">
    <w:name w:val="heading 4"/>
    <w:basedOn w:val="1"/>
    <w:next w:val="1"/>
    <w:link w:val="72"/>
    <w:qFormat/>
    <w:uiPriority w:val="99"/>
    <w:pPr>
      <w:keepNext/>
      <w:keepLines/>
      <w:numPr>
        <w:ilvl w:val="0"/>
        <w:numId w:val="1"/>
      </w:numPr>
      <w:spacing w:before="560" w:after="290" w:line="377" w:lineRule="auto"/>
      <w:outlineLvl w:val="3"/>
    </w:pPr>
    <w:rPr>
      <w:rFonts w:ascii="Arial" w:hAnsi="Arial" w:eastAsia="黑体"/>
      <w:b/>
    </w:rPr>
  </w:style>
  <w:style w:type="paragraph" w:styleId="7">
    <w:name w:val="heading 5"/>
    <w:basedOn w:val="1"/>
    <w:next w:val="1"/>
    <w:link w:val="73"/>
    <w:qFormat/>
    <w:uiPriority w:val="99"/>
    <w:pPr>
      <w:keepNext/>
      <w:keepLines/>
      <w:tabs>
        <w:tab w:val="left" w:pos="2551"/>
      </w:tabs>
      <w:spacing w:before="280" w:after="290" w:line="372" w:lineRule="auto"/>
      <w:ind w:left="2551" w:hanging="850"/>
      <w:outlineLvl w:val="4"/>
    </w:pPr>
    <w:rPr>
      <w:b/>
    </w:rPr>
  </w:style>
  <w:style w:type="paragraph" w:styleId="8">
    <w:name w:val="heading 6"/>
    <w:basedOn w:val="1"/>
    <w:next w:val="1"/>
    <w:link w:val="74"/>
    <w:qFormat/>
    <w:uiPriority w:val="9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5"/>
    <w:qFormat/>
    <w:uiPriority w:val="99"/>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6"/>
    <w:qFormat/>
    <w:uiPriority w:val="99"/>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77"/>
    <w:qFormat/>
    <w:uiPriority w:val="99"/>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0"/>
    <w:qFormat/>
    <w:uiPriority w:val="99"/>
    <w:rPr>
      <w:rFonts w:ascii="仿宋_GB2312" w:eastAsia="仿宋_GB2312"/>
      <w:sz w:val="32"/>
    </w:rPr>
  </w:style>
  <w:style w:type="paragraph" w:styleId="12">
    <w:name w:val="List 3"/>
    <w:basedOn w:val="1"/>
    <w:qFormat/>
    <w:uiPriority w:val="99"/>
    <w:pPr>
      <w:adjustRightInd w:val="0"/>
      <w:snapToGrid w:val="0"/>
      <w:spacing w:line="360" w:lineRule="auto"/>
      <w:ind w:left="100" w:leftChars="400" w:hanging="200" w:hangingChars="200"/>
    </w:pPr>
    <w:rPr>
      <w:sz w:val="24"/>
    </w:rPr>
  </w:style>
  <w:style w:type="paragraph" w:styleId="13">
    <w:name w:val="toc 7"/>
    <w:basedOn w:val="1"/>
    <w:next w:val="1"/>
    <w:qFormat/>
    <w:uiPriority w:val="99"/>
    <w:pPr>
      <w:ind w:left="2520" w:leftChars="1200"/>
    </w:pPr>
  </w:style>
  <w:style w:type="paragraph" w:styleId="14">
    <w:name w:val="List Number 2"/>
    <w:basedOn w:val="1"/>
    <w:qFormat/>
    <w:uiPriority w:val="99"/>
    <w:pPr>
      <w:numPr>
        <w:ilvl w:val="0"/>
        <w:numId w:val="2"/>
      </w:numPr>
      <w:spacing w:line="360" w:lineRule="auto"/>
    </w:pPr>
    <w:rPr>
      <w:sz w:val="24"/>
    </w:rPr>
  </w:style>
  <w:style w:type="paragraph" w:styleId="15">
    <w:name w:val="List Bullet 4"/>
    <w:basedOn w:val="1"/>
    <w:qFormat/>
    <w:uiPriority w:val="99"/>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99"/>
    <w:pPr>
      <w:adjustRightInd w:val="0"/>
      <w:snapToGrid w:val="0"/>
      <w:spacing w:line="360" w:lineRule="auto"/>
      <w:ind w:firstLine="420"/>
    </w:pPr>
    <w:rPr>
      <w:sz w:val="24"/>
    </w:rPr>
  </w:style>
  <w:style w:type="paragraph" w:styleId="17">
    <w:name w:val="caption"/>
    <w:basedOn w:val="1"/>
    <w:next w:val="1"/>
    <w:qFormat/>
    <w:uiPriority w:val="99"/>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82"/>
    <w:qFormat/>
    <w:uiPriority w:val="99"/>
    <w:pPr>
      <w:shd w:val="clear" w:color="auto" w:fill="000080"/>
    </w:pPr>
  </w:style>
  <w:style w:type="paragraph" w:styleId="19">
    <w:name w:val="toa heading"/>
    <w:basedOn w:val="1"/>
    <w:next w:val="1"/>
    <w:qFormat/>
    <w:uiPriority w:val="99"/>
    <w:pPr>
      <w:spacing w:before="120"/>
    </w:pPr>
    <w:rPr>
      <w:rFonts w:ascii="Arial" w:hAnsi="Arial"/>
      <w:sz w:val="24"/>
    </w:rPr>
  </w:style>
  <w:style w:type="paragraph" w:styleId="20">
    <w:name w:val="annotation text"/>
    <w:basedOn w:val="1"/>
    <w:link w:val="78"/>
    <w:qFormat/>
    <w:uiPriority w:val="99"/>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link w:val="83"/>
    <w:qFormat/>
    <w:uiPriority w:val="99"/>
    <w:pPr>
      <w:adjustRightInd w:val="0"/>
      <w:snapToGrid w:val="0"/>
      <w:spacing w:after="120" w:line="360" w:lineRule="auto"/>
    </w:pPr>
    <w:rPr>
      <w:sz w:val="16"/>
    </w:rPr>
  </w:style>
  <w:style w:type="paragraph" w:styleId="22">
    <w:name w:val="List Bullet 3"/>
    <w:basedOn w:val="1"/>
    <w:qFormat/>
    <w:uiPriority w:val="99"/>
    <w:pPr>
      <w:numPr>
        <w:ilvl w:val="0"/>
        <w:numId w:val="4"/>
      </w:numPr>
      <w:adjustRightInd w:val="0"/>
      <w:snapToGrid w:val="0"/>
      <w:spacing w:line="360" w:lineRule="auto"/>
    </w:pPr>
    <w:rPr>
      <w:sz w:val="24"/>
    </w:rPr>
  </w:style>
  <w:style w:type="paragraph" w:styleId="23">
    <w:name w:val="Body Text Indent"/>
    <w:basedOn w:val="1"/>
    <w:link w:val="84"/>
    <w:qFormat/>
    <w:uiPriority w:val="0"/>
    <w:pPr>
      <w:spacing w:line="700" w:lineRule="exact"/>
      <w:ind w:left="960"/>
    </w:pPr>
    <w:rPr>
      <w:sz w:val="44"/>
    </w:rPr>
  </w:style>
  <w:style w:type="paragraph" w:styleId="24">
    <w:name w:val="List Number 3"/>
    <w:basedOn w:val="1"/>
    <w:qFormat/>
    <w:uiPriority w:val="99"/>
    <w:pPr>
      <w:tabs>
        <w:tab w:val="left" w:pos="2120"/>
      </w:tabs>
      <w:adjustRightInd w:val="0"/>
      <w:snapToGrid w:val="0"/>
      <w:spacing w:line="360" w:lineRule="auto"/>
      <w:ind w:left="2120" w:hanging="720"/>
    </w:pPr>
    <w:rPr>
      <w:sz w:val="24"/>
    </w:rPr>
  </w:style>
  <w:style w:type="paragraph" w:styleId="25">
    <w:name w:val="List 2"/>
    <w:basedOn w:val="1"/>
    <w:qFormat/>
    <w:uiPriority w:val="99"/>
    <w:pPr>
      <w:adjustRightInd w:val="0"/>
      <w:snapToGrid w:val="0"/>
      <w:spacing w:line="360" w:lineRule="auto"/>
      <w:ind w:left="100" w:leftChars="200" w:hanging="200" w:hangingChars="200"/>
    </w:pPr>
    <w:rPr>
      <w:sz w:val="24"/>
    </w:rPr>
  </w:style>
  <w:style w:type="paragraph" w:styleId="26">
    <w:name w:val="List Continue"/>
    <w:basedOn w:val="1"/>
    <w:qFormat/>
    <w:uiPriority w:val="99"/>
    <w:pPr>
      <w:adjustRightInd w:val="0"/>
      <w:snapToGrid w:val="0"/>
      <w:spacing w:after="120" w:line="360" w:lineRule="auto"/>
      <w:ind w:left="420" w:leftChars="200"/>
    </w:pPr>
    <w:rPr>
      <w:sz w:val="24"/>
    </w:rPr>
  </w:style>
  <w:style w:type="paragraph" w:styleId="27">
    <w:name w:val="List Bullet 2"/>
    <w:basedOn w:val="1"/>
    <w:qFormat/>
    <w:uiPriority w:val="99"/>
    <w:pPr>
      <w:numPr>
        <w:ilvl w:val="0"/>
        <w:numId w:val="5"/>
      </w:numPr>
      <w:adjustRightInd w:val="0"/>
      <w:snapToGrid w:val="0"/>
      <w:spacing w:line="360" w:lineRule="auto"/>
    </w:pPr>
    <w:rPr>
      <w:sz w:val="24"/>
    </w:rPr>
  </w:style>
  <w:style w:type="paragraph" w:styleId="28">
    <w:name w:val="toc 5"/>
    <w:basedOn w:val="1"/>
    <w:next w:val="1"/>
    <w:qFormat/>
    <w:uiPriority w:val="99"/>
    <w:pPr>
      <w:ind w:left="1680" w:leftChars="800"/>
    </w:pPr>
  </w:style>
  <w:style w:type="paragraph" w:styleId="29">
    <w:name w:val="toc 3"/>
    <w:basedOn w:val="1"/>
    <w:next w:val="1"/>
    <w:qFormat/>
    <w:uiPriority w:val="99"/>
    <w:pPr>
      <w:ind w:left="840" w:leftChars="400"/>
    </w:pPr>
  </w:style>
  <w:style w:type="paragraph" w:styleId="30">
    <w:name w:val="Plain Text"/>
    <w:basedOn w:val="1"/>
    <w:link w:val="85"/>
    <w:qFormat/>
    <w:uiPriority w:val="99"/>
    <w:pPr>
      <w:adjustRightInd w:val="0"/>
      <w:snapToGrid w:val="0"/>
      <w:spacing w:line="360" w:lineRule="auto"/>
    </w:pPr>
    <w:rPr>
      <w:rFonts w:ascii="宋体" w:hAnsi="Courier New"/>
      <w:sz w:val="21"/>
    </w:rPr>
  </w:style>
  <w:style w:type="paragraph" w:styleId="31">
    <w:name w:val="toc 8"/>
    <w:basedOn w:val="1"/>
    <w:next w:val="1"/>
    <w:qFormat/>
    <w:uiPriority w:val="99"/>
    <w:pPr>
      <w:ind w:left="2940" w:leftChars="1400"/>
    </w:pPr>
  </w:style>
  <w:style w:type="paragraph" w:styleId="32">
    <w:name w:val="Date"/>
    <w:basedOn w:val="1"/>
    <w:next w:val="1"/>
    <w:link w:val="86"/>
    <w:qFormat/>
    <w:uiPriority w:val="99"/>
  </w:style>
  <w:style w:type="paragraph" w:styleId="33">
    <w:name w:val="Body Text Indent 2"/>
    <w:basedOn w:val="1"/>
    <w:link w:val="87"/>
    <w:qFormat/>
    <w:uiPriority w:val="99"/>
    <w:pPr>
      <w:snapToGrid w:val="0"/>
      <w:spacing w:line="440" w:lineRule="atLeast"/>
      <w:ind w:firstLine="570"/>
    </w:pPr>
    <w:rPr>
      <w:rFonts w:ascii="宋体"/>
    </w:rPr>
  </w:style>
  <w:style w:type="paragraph" w:styleId="34">
    <w:name w:val="Balloon Text"/>
    <w:basedOn w:val="1"/>
    <w:link w:val="88"/>
    <w:qFormat/>
    <w:uiPriority w:val="99"/>
    <w:rPr>
      <w:sz w:val="18"/>
    </w:rPr>
  </w:style>
  <w:style w:type="paragraph" w:styleId="35">
    <w:name w:val="footer"/>
    <w:basedOn w:val="1"/>
    <w:link w:val="89"/>
    <w:qFormat/>
    <w:uiPriority w:val="99"/>
    <w:pPr>
      <w:tabs>
        <w:tab w:val="center" w:pos="4153"/>
        <w:tab w:val="right" w:pos="8306"/>
      </w:tabs>
      <w:snapToGrid w:val="0"/>
      <w:jc w:val="left"/>
    </w:pPr>
    <w:rPr>
      <w:sz w:val="18"/>
    </w:rPr>
  </w:style>
  <w:style w:type="paragraph" w:styleId="36">
    <w:name w:val="header"/>
    <w:basedOn w:val="1"/>
    <w:link w:val="91"/>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99"/>
    <w:pPr>
      <w:tabs>
        <w:tab w:val="left" w:pos="1260"/>
        <w:tab w:val="left" w:pos="1685"/>
        <w:tab w:val="right" w:leader="dot" w:pos="8400"/>
      </w:tabs>
      <w:spacing w:line="320" w:lineRule="exact"/>
      <w:ind w:firstLine="280" w:firstLineChars="100"/>
    </w:pPr>
  </w:style>
  <w:style w:type="paragraph" w:styleId="38">
    <w:name w:val="List Continue 4"/>
    <w:basedOn w:val="1"/>
    <w:qFormat/>
    <w:uiPriority w:val="99"/>
    <w:pPr>
      <w:adjustRightInd w:val="0"/>
      <w:snapToGrid w:val="0"/>
      <w:spacing w:after="120" w:line="360" w:lineRule="auto"/>
      <w:ind w:left="1680" w:leftChars="800"/>
    </w:pPr>
    <w:rPr>
      <w:sz w:val="24"/>
    </w:rPr>
  </w:style>
  <w:style w:type="paragraph" w:styleId="39">
    <w:name w:val="toc 4"/>
    <w:basedOn w:val="1"/>
    <w:next w:val="1"/>
    <w:qFormat/>
    <w:uiPriority w:val="99"/>
    <w:pPr>
      <w:ind w:left="1260" w:leftChars="600"/>
    </w:pPr>
  </w:style>
  <w:style w:type="paragraph" w:styleId="40">
    <w:name w:val="footnote text"/>
    <w:basedOn w:val="1"/>
    <w:link w:val="92"/>
    <w:qFormat/>
    <w:uiPriority w:val="99"/>
    <w:pPr>
      <w:spacing w:line="360" w:lineRule="auto"/>
    </w:pPr>
    <w:rPr>
      <w:sz w:val="18"/>
    </w:rPr>
  </w:style>
  <w:style w:type="paragraph" w:styleId="41">
    <w:name w:val="toc 6"/>
    <w:basedOn w:val="1"/>
    <w:next w:val="1"/>
    <w:qFormat/>
    <w:uiPriority w:val="99"/>
    <w:pPr>
      <w:ind w:left="2100" w:leftChars="1000"/>
    </w:pPr>
  </w:style>
  <w:style w:type="paragraph" w:styleId="42">
    <w:name w:val="List 5"/>
    <w:basedOn w:val="1"/>
    <w:qFormat/>
    <w:uiPriority w:val="99"/>
    <w:pPr>
      <w:adjustRightInd w:val="0"/>
      <w:snapToGrid w:val="0"/>
      <w:spacing w:line="360" w:lineRule="auto"/>
      <w:ind w:left="100" w:leftChars="800" w:hanging="200" w:hangingChars="200"/>
    </w:pPr>
    <w:rPr>
      <w:sz w:val="24"/>
    </w:rPr>
  </w:style>
  <w:style w:type="paragraph" w:styleId="43">
    <w:name w:val="Body Text Indent 3"/>
    <w:basedOn w:val="1"/>
    <w:link w:val="93"/>
    <w:qFormat/>
    <w:uiPriority w:val="99"/>
    <w:pPr>
      <w:spacing w:line="360" w:lineRule="auto"/>
      <w:ind w:firstLine="632"/>
    </w:pPr>
    <w:rPr>
      <w:rFonts w:ascii="黑体" w:eastAsia="黑体"/>
    </w:rPr>
  </w:style>
  <w:style w:type="paragraph" w:styleId="44">
    <w:name w:val="table of figures"/>
    <w:basedOn w:val="1"/>
    <w:next w:val="1"/>
    <w:qFormat/>
    <w:uiPriority w:val="99"/>
    <w:pPr>
      <w:tabs>
        <w:tab w:val="right" w:leader="dot" w:pos="8640"/>
      </w:tabs>
      <w:spacing w:line="360" w:lineRule="auto"/>
      <w:ind w:left="400" w:hanging="400"/>
    </w:pPr>
    <w:rPr>
      <w:sz w:val="24"/>
    </w:rPr>
  </w:style>
  <w:style w:type="paragraph" w:styleId="45">
    <w:name w:val="toc 2"/>
    <w:basedOn w:val="1"/>
    <w:next w:val="1"/>
    <w:qFormat/>
    <w:uiPriority w:val="99"/>
    <w:pPr>
      <w:tabs>
        <w:tab w:val="right" w:leader="dot" w:pos="8400"/>
      </w:tabs>
      <w:spacing w:line="440" w:lineRule="exact"/>
      <w:ind w:left="280" w:leftChars="100" w:right="-91" w:rightChars="-91"/>
    </w:pPr>
  </w:style>
  <w:style w:type="paragraph" w:styleId="46">
    <w:name w:val="toc 9"/>
    <w:basedOn w:val="1"/>
    <w:next w:val="1"/>
    <w:qFormat/>
    <w:uiPriority w:val="99"/>
    <w:pPr>
      <w:ind w:left="3360" w:leftChars="1600"/>
    </w:pPr>
  </w:style>
  <w:style w:type="paragraph" w:styleId="47">
    <w:name w:val="Body Text 2"/>
    <w:basedOn w:val="1"/>
    <w:link w:val="94"/>
    <w:qFormat/>
    <w:uiPriority w:val="99"/>
    <w:pPr>
      <w:adjustRightInd w:val="0"/>
      <w:snapToGrid w:val="0"/>
      <w:spacing w:after="120" w:line="480" w:lineRule="auto"/>
    </w:pPr>
    <w:rPr>
      <w:sz w:val="24"/>
    </w:rPr>
  </w:style>
  <w:style w:type="paragraph" w:styleId="48">
    <w:name w:val="List 4"/>
    <w:basedOn w:val="1"/>
    <w:qFormat/>
    <w:uiPriority w:val="99"/>
    <w:pPr>
      <w:adjustRightInd w:val="0"/>
      <w:snapToGrid w:val="0"/>
      <w:spacing w:line="360" w:lineRule="auto"/>
      <w:ind w:left="100" w:leftChars="600" w:hanging="200" w:hangingChars="200"/>
    </w:pPr>
    <w:rPr>
      <w:sz w:val="24"/>
    </w:rPr>
  </w:style>
  <w:style w:type="paragraph" w:styleId="49">
    <w:name w:val="List Continue 2"/>
    <w:basedOn w:val="1"/>
    <w:qFormat/>
    <w:uiPriority w:val="99"/>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Arial Unicode MS" w:hAnsi="Arial Unicode MS"/>
      <w:kern w:val="0"/>
      <w:sz w:val="24"/>
    </w:rPr>
  </w:style>
  <w:style w:type="paragraph" w:styleId="51">
    <w:name w:val="List Continue 3"/>
    <w:basedOn w:val="1"/>
    <w:qFormat/>
    <w:uiPriority w:val="99"/>
    <w:pPr>
      <w:adjustRightInd w:val="0"/>
      <w:snapToGrid w:val="0"/>
      <w:spacing w:after="120" w:line="360" w:lineRule="auto"/>
      <w:ind w:left="1260" w:leftChars="600"/>
    </w:pPr>
    <w:rPr>
      <w:sz w:val="24"/>
    </w:rPr>
  </w:style>
  <w:style w:type="paragraph" w:styleId="52">
    <w:name w:val="index 1"/>
    <w:basedOn w:val="1"/>
    <w:next w:val="1"/>
    <w:qFormat/>
    <w:uiPriority w:val="99"/>
    <w:pPr>
      <w:adjustRightInd w:val="0"/>
      <w:spacing w:line="240" w:lineRule="atLeast"/>
      <w:textAlignment w:val="baseline"/>
    </w:pPr>
    <w:rPr>
      <w:rFonts w:ascii="宋体"/>
      <w:kern w:val="0"/>
      <w:sz w:val="21"/>
    </w:rPr>
  </w:style>
  <w:style w:type="paragraph" w:styleId="53">
    <w:name w:val="Title"/>
    <w:basedOn w:val="1"/>
    <w:link w:val="95"/>
    <w:qFormat/>
    <w:uiPriority w:val="99"/>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9"/>
    <w:qFormat/>
    <w:uiPriority w:val="99"/>
    <w:pPr>
      <w:widowControl w:val="0"/>
      <w:adjustRightInd/>
      <w:snapToGrid/>
      <w:spacing w:line="240" w:lineRule="auto"/>
    </w:pPr>
    <w:rPr>
      <w:rFonts w:eastAsia="宋体"/>
      <w:b/>
      <w:kern w:val="2"/>
      <w:sz w:val="21"/>
      <w:lang w:eastAsia="zh-CN"/>
    </w:rPr>
  </w:style>
  <w:style w:type="paragraph" w:styleId="55">
    <w:name w:val="Body Text First Indent"/>
    <w:basedOn w:val="1"/>
    <w:link w:val="81"/>
    <w:qFormat/>
    <w:uiPriority w:val="99"/>
    <w:pPr>
      <w:spacing w:line="360" w:lineRule="auto"/>
      <w:ind w:firstLine="420"/>
    </w:pPr>
    <w:rPr>
      <w:rFonts w:ascii="宋体" w:hAnsi="宋体"/>
      <w:sz w:val="24"/>
    </w:rPr>
  </w:style>
  <w:style w:type="paragraph" w:styleId="56">
    <w:name w:val="Body Text First Indent 2"/>
    <w:basedOn w:val="23"/>
    <w:link w:val="90"/>
    <w:qFormat/>
    <w:uiPriority w:val="99"/>
    <w:pPr>
      <w:spacing w:after="120" w:line="240" w:lineRule="auto"/>
      <w:ind w:left="420" w:leftChars="200" w:firstLine="420" w:firstLineChars="200"/>
    </w:pPr>
    <w:rPr>
      <w:sz w:val="21"/>
    </w:rPr>
  </w:style>
  <w:style w:type="table" w:styleId="58">
    <w:name w:val="Table Grid"/>
    <w:basedOn w:val="5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800080"/>
      <w:u w:val="single"/>
    </w:rPr>
  </w:style>
  <w:style w:type="character" w:styleId="63">
    <w:name w:val="Emphasis"/>
    <w:basedOn w:val="59"/>
    <w:qFormat/>
    <w:uiPriority w:val="99"/>
    <w:rPr>
      <w:rFonts w:cs="Times New Roman"/>
      <w:i/>
    </w:rPr>
  </w:style>
  <w:style w:type="character" w:styleId="64">
    <w:name w:val="Hyperlink"/>
    <w:basedOn w:val="59"/>
    <w:qFormat/>
    <w:uiPriority w:val="99"/>
    <w:rPr>
      <w:rFonts w:cs="Times New Roman"/>
      <w:color w:val="0000FF"/>
      <w:u w:val="single"/>
    </w:rPr>
  </w:style>
  <w:style w:type="character" w:styleId="65">
    <w:name w:val="annotation reference"/>
    <w:basedOn w:val="59"/>
    <w:qFormat/>
    <w:uiPriority w:val="99"/>
    <w:rPr>
      <w:rFonts w:cs="Times New Roman"/>
      <w:sz w:val="21"/>
    </w:rPr>
  </w:style>
  <w:style w:type="character" w:styleId="66">
    <w:name w:val="footnote reference"/>
    <w:basedOn w:val="59"/>
    <w:qFormat/>
    <w:uiPriority w:val="99"/>
    <w:rPr>
      <w:rFonts w:cs="Times New Roman"/>
      <w:position w:val="6"/>
      <w:sz w:val="14"/>
      <w:vertAlign w:val="superscript"/>
    </w:rPr>
  </w:style>
  <w:style w:type="paragraph" w:customStyle="1" w:styleId="67">
    <w:name w:val="标题 5（有编号）（绿盟科技）"/>
    <w:basedOn w:val="1"/>
    <w:next w:val="68"/>
    <w:qFormat/>
    <w:uiPriority w:val="0"/>
    <w:pPr>
      <w:keepNext/>
      <w:keepLines/>
      <w:numPr>
        <w:ilvl w:val="4"/>
        <w:numId w:val="6"/>
      </w:numPr>
      <w:spacing w:before="280" w:after="156" w:line="377" w:lineRule="auto"/>
      <w:jc w:val="left"/>
      <w:outlineLvl w:val="4"/>
    </w:pPr>
    <w:rPr>
      <w:rFonts w:ascii="Arial" w:hAnsi="Arial" w:eastAsia="黑体"/>
      <w:b/>
      <w:kern w:val="0"/>
      <w:sz w:val="24"/>
      <w:szCs w:val="28"/>
    </w:rPr>
  </w:style>
  <w:style w:type="paragraph" w:customStyle="1" w:styleId="68">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69">
    <w:name w:val="标题 1 Char"/>
    <w:basedOn w:val="59"/>
    <w:link w:val="3"/>
    <w:qFormat/>
    <w:locked/>
    <w:uiPriority w:val="99"/>
    <w:rPr>
      <w:rFonts w:cs="Times New Roman"/>
      <w:b/>
      <w:bCs/>
      <w:kern w:val="44"/>
      <w:sz w:val="44"/>
      <w:szCs w:val="44"/>
    </w:rPr>
  </w:style>
  <w:style w:type="character" w:customStyle="1" w:styleId="70">
    <w:name w:val="标题 2 Char"/>
    <w:basedOn w:val="59"/>
    <w:link w:val="4"/>
    <w:qFormat/>
    <w:locked/>
    <w:uiPriority w:val="99"/>
    <w:rPr>
      <w:rFonts w:ascii="宋体" w:eastAsia="宋体" w:cs="Times New Roman"/>
      <w:kern w:val="2"/>
      <w:sz w:val="28"/>
    </w:rPr>
  </w:style>
  <w:style w:type="character" w:customStyle="1" w:styleId="71">
    <w:name w:val="标题 3 Char"/>
    <w:basedOn w:val="59"/>
    <w:link w:val="5"/>
    <w:semiHidden/>
    <w:qFormat/>
    <w:locked/>
    <w:uiPriority w:val="99"/>
    <w:rPr>
      <w:rFonts w:cs="Times New Roman"/>
      <w:b/>
      <w:bCs/>
      <w:sz w:val="32"/>
      <w:szCs w:val="32"/>
    </w:rPr>
  </w:style>
  <w:style w:type="character" w:customStyle="1" w:styleId="72">
    <w:name w:val="标题 4 Char"/>
    <w:basedOn w:val="59"/>
    <w:link w:val="6"/>
    <w:qFormat/>
    <w:locked/>
    <w:uiPriority w:val="99"/>
    <w:rPr>
      <w:rFonts w:ascii="Arial" w:hAnsi="Arial" w:eastAsia="黑体"/>
      <w:b/>
      <w:sz w:val="28"/>
      <w:szCs w:val="20"/>
    </w:rPr>
  </w:style>
  <w:style w:type="character" w:customStyle="1" w:styleId="73">
    <w:name w:val="标题 5 Char"/>
    <w:basedOn w:val="59"/>
    <w:link w:val="7"/>
    <w:semiHidden/>
    <w:qFormat/>
    <w:locked/>
    <w:uiPriority w:val="99"/>
    <w:rPr>
      <w:rFonts w:cs="Times New Roman"/>
      <w:b/>
      <w:bCs/>
      <w:sz w:val="28"/>
      <w:szCs w:val="28"/>
    </w:rPr>
  </w:style>
  <w:style w:type="character" w:customStyle="1" w:styleId="74">
    <w:name w:val="标题 6 Char"/>
    <w:basedOn w:val="59"/>
    <w:link w:val="8"/>
    <w:semiHidden/>
    <w:qFormat/>
    <w:locked/>
    <w:uiPriority w:val="99"/>
    <w:rPr>
      <w:rFonts w:ascii="Cambria" w:hAnsi="Cambria" w:eastAsia="宋体" w:cs="Times New Roman"/>
      <w:b/>
      <w:bCs/>
      <w:sz w:val="24"/>
      <w:szCs w:val="24"/>
    </w:rPr>
  </w:style>
  <w:style w:type="character" w:customStyle="1" w:styleId="75">
    <w:name w:val="标题 7 Char"/>
    <w:basedOn w:val="59"/>
    <w:link w:val="9"/>
    <w:semiHidden/>
    <w:qFormat/>
    <w:locked/>
    <w:uiPriority w:val="99"/>
    <w:rPr>
      <w:rFonts w:cs="Times New Roman"/>
      <w:b/>
      <w:bCs/>
      <w:sz w:val="24"/>
      <w:szCs w:val="24"/>
    </w:rPr>
  </w:style>
  <w:style w:type="character" w:customStyle="1" w:styleId="76">
    <w:name w:val="标题 8 Char"/>
    <w:basedOn w:val="59"/>
    <w:link w:val="10"/>
    <w:semiHidden/>
    <w:qFormat/>
    <w:locked/>
    <w:uiPriority w:val="99"/>
    <w:rPr>
      <w:rFonts w:ascii="Cambria" w:hAnsi="Cambria" w:eastAsia="宋体" w:cs="Times New Roman"/>
      <w:sz w:val="24"/>
      <w:szCs w:val="24"/>
    </w:rPr>
  </w:style>
  <w:style w:type="character" w:customStyle="1" w:styleId="77">
    <w:name w:val="标题 9 Char"/>
    <w:basedOn w:val="59"/>
    <w:link w:val="11"/>
    <w:semiHidden/>
    <w:qFormat/>
    <w:locked/>
    <w:uiPriority w:val="99"/>
    <w:rPr>
      <w:rFonts w:ascii="Cambria" w:hAnsi="Cambria" w:eastAsia="宋体" w:cs="Times New Roman"/>
      <w:sz w:val="21"/>
      <w:szCs w:val="21"/>
    </w:rPr>
  </w:style>
  <w:style w:type="character" w:customStyle="1" w:styleId="78">
    <w:name w:val="批注文字 Char"/>
    <w:basedOn w:val="59"/>
    <w:link w:val="20"/>
    <w:qFormat/>
    <w:locked/>
    <w:uiPriority w:val="99"/>
    <w:rPr>
      <w:rFonts w:eastAsia="PMingLiU" w:cs="Times New Roman"/>
      <w:sz w:val="24"/>
      <w:lang w:eastAsia="zh-TW"/>
    </w:rPr>
  </w:style>
  <w:style w:type="character" w:customStyle="1" w:styleId="79">
    <w:name w:val="批注主题 Char"/>
    <w:basedOn w:val="78"/>
    <w:link w:val="54"/>
    <w:semiHidden/>
    <w:qFormat/>
    <w:locked/>
    <w:uiPriority w:val="99"/>
    <w:rPr>
      <w:rFonts w:eastAsia="PMingLiU" w:cs="Times New Roman"/>
      <w:b/>
      <w:bCs/>
      <w:sz w:val="20"/>
      <w:szCs w:val="20"/>
      <w:lang w:eastAsia="zh-TW"/>
    </w:rPr>
  </w:style>
  <w:style w:type="character" w:customStyle="1" w:styleId="80">
    <w:name w:val="正文文本 Char"/>
    <w:basedOn w:val="59"/>
    <w:link w:val="2"/>
    <w:semiHidden/>
    <w:qFormat/>
    <w:locked/>
    <w:uiPriority w:val="99"/>
    <w:rPr>
      <w:rFonts w:cs="Times New Roman"/>
      <w:sz w:val="20"/>
      <w:szCs w:val="20"/>
    </w:rPr>
  </w:style>
  <w:style w:type="character" w:customStyle="1" w:styleId="81">
    <w:name w:val="正文首行缩进 Char"/>
    <w:basedOn w:val="80"/>
    <w:link w:val="55"/>
    <w:semiHidden/>
    <w:qFormat/>
    <w:locked/>
    <w:uiPriority w:val="99"/>
    <w:rPr>
      <w:rFonts w:cs="Times New Roman"/>
      <w:sz w:val="20"/>
      <w:szCs w:val="20"/>
    </w:rPr>
  </w:style>
  <w:style w:type="character" w:customStyle="1" w:styleId="82">
    <w:name w:val="文档结构图 Char"/>
    <w:basedOn w:val="59"/>
    <w:link w:val="18"/>
    <w:semiHidden/>
    <w:qFormat/>
    <w:locked/>
    <w:uiPriority w:val="99"/>
    <w:rPr>
      <w:rFonts w:cs="Times New Roman"/>
      <w:sz w:val="2"/>
    </w:rPr>
  </w:style>
  <w:style w:type="character" w:customStyle="1" w:styleId="83">
    <w:name w:val="正文文本 3 Char"/>
    <w:basedOn w:val="59"/>
    <w:link w:val="21"/>
    <w:semiHidden/>
    <w:qFormat/>
    <w:locked/>
    <w:uiPriority w:val="99"/>
    <w:rPr>
      <w:rFonts w:cs="Times New Roman"/>
      <w:sz w:val="16"/>
      <w:szCs w:val="16"/>
    </w:rPr>
  </w:style>
  <w:style w:type="character" w:customStyle="1" w:styleId="84">
    <w:name w:val="正文文本缩进 Char"/>
    <w:basedOn w:val="59"/>
    <w:link w:val="23"/>
    <w:qFormat/>
    <w:locked/>
    <w:uiPriority w:val="0"/>
    <w:rPr>
      <w:rFonts w:cs="Times New Roman"/>
      <w:sz w:val="20"/>
      <w:szCs w:val="20"/>
    </w:rPr>
  </w:style>
  <w:style w:type="character" w:customStyle="1" w:styleId="85">
    <w:name w:val="纯文本 Char"/>
    <w:basedOn w:val="59"/>
    <w:link w:val="30"/>
    <w:semiHidden/>
    <w:qFormat/>
    <w:locked/>
    <w:uiPriority w:val="99"/>
    <w:rPr>
      <w:rFonts w:ascii="宋体" w:hAnsi="Courier New" w:cs="Courier New"/>
      <w:sz w:val="21"/>
      <w:szCs w:val="21"/>
    </w:rPr>
  </w:style>
  <w:style w:type="character" w:customStyle="1" w:styleId="86">
    <w:name w:val="日期 Char"/>
    <w:basedOn w:val="59"/>
    <w:link w:val="32"/>
    <w:qFormat/>
    <w:locked/>
    <w:uiPriority w:val="99"/>
    <w:rPr>
      <w:rFonts w:cs="Times New Roman"/>
      <w:kern w:val="2"/>
      <w:sz w:val="28"/>
    </w:rPr>
  </w:style>
  <w:style w:type="character" w:customStyle="1" w:styleId="87">
    <w:name w:val="正文文本缩进 2 Char"/>
    <w:basedOn w:val="59"/>
    <w:link w:val="33"/>
    <w:semiHidden/>
    <w:qFormat/>
    <w:locked/>
    <w:uiPriority w:val="99"/>
    <w:rPr>
      <w:rFonts w:cs="Times New Roman"/>
      <w:sz w:val="20"/>
      <w:szCs w:val="20"/>
    </w:rPr>
  </w:style>
  <w:style w:type="character" w:customStyle="1" w:styleId="88">
    <w:name w:val="批注框文本 Char"/>
    <w:basedOn w:val="59"/>
    <w:link w:val="34"/>
    <w:semiHidden/>
    <w:qFormat/>
    <w:locked/>
    <w:uiPriority w:val="99"/>
    <w:rPr>
      <w:rFonts w:cs="Times New Roman"/>
      <w:sz w:val="2"/>
    </w:rPr>
  </w:style>
  <w:style w:type="character" w:customStyle="1" w:styleId="89">
    <w:name w:val="页脚 Char"/>
    <w:basedOn w:val="59"/>
    <w:link w:val="35"/>
    <w:qFormat/>
    <w:locked/>
    <w:uiPriority w:val="99"/>
    <w:rPr>
      <w:rFonts w:cs="Times New Roman"/>
      <w:sz w:val="18"/>
      <w:szCs w:val="18"/>
    </w:rPr>
  </w:style>
  <w:style w:type="character" w:customStyle="1" w:styleId="90">
    <w:name w:val="正文首行缩进 2 Char"/>
    <w:basedOn w:val="84"/>
    <w:link w:val="56"/>
    <w:semiHidden/>
    <w:qFormat/>
    <w:locked/>
    <w:uiPriority w:val="99"/>
    <w:rPr>
      <w:rFonts w:cs="Times New Roman"/>
      <w:sz w:val="20"/>
      <w:szCs w:val="20"/>
    </w:rPr>
  </w:style>
  <w:style w:type="character" w:customStyle="1" w:styleId="91">
    <w:name w:val="页眉 Char"/>
    <w:basedOn w:val="59"/>
    <w:link w:val="36"/>
    <w:qFormat/>
    <w:locked/>
    <w:uiPriority w:val="99"/>
    <w:rPr>
      <w:rFonts w:cs="Times New Roman"/>
      <w:kern w:val="2"/>
      <w:sz w:val="18"/>
    </w:rPr>
  </w:style>
  <w:style w:type="character" w:customStyle="1" w:styleId="92">
    <w:name w:val="脚注文本 Char"/>
    <w:basedOn w:val="59"/>
    <w:link w:val="40"/>
    <w:semiHidden/>
    <w:qFormat/>
    <w:locked/>
    <w:uiPriority w:val="99"/>
    <w:rPr>
      <w:rFonts w:cs="Times New Roman"/>
      <w:sz w:val="18"/>
      <w:szCs w:val="18"/>
    </w:rPr>
  </w:style>
  <w:style w:type="character" w:customStyle="1" w:styleId="93">
    <w:name w:val="正文文本缩进 3 Char"/>
    <w:basedOn w:val="59"/>
    <w:link w:val="43"/>
    <w:semiHidden/>
    <w:qFormat/>
    <w:locked/>
    <w:uiPriority w:val="99"/>
    <w:rPr>
      <w:rFonts w:cs="Times New Roman"/>
      <w:sz w:val="16"/>
      <w:szCs w:val="16"/>
    </w:rPr>
  </w:style>
  <w:style w:type="character" w:customStyle="1" w:styleId="94">
    <w:name w:val="正文文本 2 Char"/>
    <w:basedOn w:val="59"/>
    <w:link w:val="47"/>
    <w:semiHidden/>
    <w:qFormat/>
    <w:locked/>
    <w:uiPriority w:val="99"/>
    <w:rPr>
      <w:rFonts w:cs="Times New Roman"/>
      <w:sz w:val="20"/>
      <w:szCs w:val="20"/>
    </w:rPr>
  </w:style>
  <w:style w:type="character" w:customStyle="1" w:styleId="95">
    <w:name w:val="标题 Char"/>
    <w:basedOn w:val="59"/>
    <w:link w:val="53"/>
    <w:qFormat/>
    <w:locked/>
    <w:uiPriority w:val="99"/>
    <w:rPr>
      <w:rFonts w:ascii="Cambria" w:hAnsi="Cambria" w:cs="Times New Roman"/>
      <w:b/>
      <w:bCs/>
      <w:sz w:val="32"/>
      <w:szCs w:val="32"/>
    </w:rPr>
  </w:style>
  <w:style w:type="character" w:customStyle="1" w:styleId="96">
    <w:name w:val="Char Char3"/>
    <w:qFormat/>
    <w:uiPriority w:val="99"/>
    <w:rPr>
      <w:rFonts w:eastAsia="宋体"/>
      <w:kern w:val="2"/>
      <w:sz w:val="18"/>
      <w:lang w:val="en-US" w:eastAsia="zh-CN"/>
    </w:rPr>
  </w:style>
  <w:style w:type="character" w:customStyle="1" w:styleId="97">
    <w:name w:val="Table Text Char"/>
    <w:qFormat/>
    <w:uiPriority w:val="99"/>
    <w:rPr>
      <w:rFonts w:ascii="Arial" w:hAnsi="Arial"/>
      <w:kern w:val="2"/>
      <w:sz w:val="18"/>
      <w:lang w:val="en-US" w:eastAsia="zh-CN"/>
    </w:rPr>
  </w:style>
  <w:style w:type="character" w:customStyle="1" w:styleId="98">
    <w:name w:val="未命名11"/>
    <w:qFormat/>
    <w:uiPriority w:val="99"/>
    <w:rPr>
      <w:color w:val="77FFFF"/>
      <w:sz w:val="24"/>
    </w:rPr>
  </w:style>
  <w:style w:type="character" w:customStyle="1" w:styleId="99">
    <w:name w:val="Char Char6"/>
    <w:qFormat/>
    <w:uiPriority w:val="99"/>
    <w:rPr>
      <w:rFonts w:ascii="仿宋_GB2312" w:eastAsia="仿宋_GB2312"/>
      <w:kern w:val="2"/>
      <w:sz w:val="32"/>
    </w:rPr>
  </w:style>
  <w:style w:type="character" w:customStyle="1" w:styleId="100">
    <w:name w:val="Char Char7"/>
    <w:qFormat/>
    <w:uiPriority w:val="99"/>
    <w:rPr>
      <w:rFonts w:ascii="宋体" w:hAnsi="宋体" w:eastAsia="宋体"/>
      <w:kern w:val="2"/>
      <w:sz w:val="28"/>
    </w:rPr>
  </w:style>
  <w:style w:type="character" w:customStyle="1" w:styleId="101">
    <w:name w:val="标书正文:  0.74 厘米 Char1"/>
    <w:qFormat/>
    <w:uiPriority w:val="99"/>
    <w:rPr>
      <w:rFonts w:eastAsia="宋体"/>
      <w:kern w:val="2"/>
      <w:sz w:val="24"/>
      <w:lang w:val="en-US" w:eastAsia="zh-CN"/>
    </w:rPr>
  </w:style>
  <w:style w:type="character" w:customStyle="1" w:styleId="102">
    <w:name w:val="样式 宋体"/>
    <w:qFormat/>
    <w:uiPriority w:val="99"/>
    <w:rPr>
      <w:rFonts w:ascii="宋体" w:hAnsi="宋体" w:eastAsia="宋体"/>
      <w:sz w:val="28"/>
    </w:rPr>
  </w:style>
  <w:style w:type="character" w:customStyle="1" w:styleId="103">
    <w:name w:val="小 Char"/>
    <w:qFormat/>
    <w:uiPriority w:val="99"/>
    <w:rPr>
      <w:rFonts w:ascii="宋体" w:hAnsi="Courier New" w:eastAsia="宋体"/>
      <w:kern w:val="2"/>
      <w:sz w:val="21"/>
      <w:lang w:val="en-US" w:eastAsia="zh-CN"/>
    </w:rPr>
  </w:style>
  <w:style w:type="character" w:customStyle="1" w:styleId="104">
    <w:name w:val="Table Text Char Char Char Char"/>
    <w:qFormat/>
    <w:uiPriority w:val="99"/>
    <w:rPr>
      <w:rFonts w:ascii="Arial" w:hAnsi="Arial"/>
      <w:kern w:val="2"/>
      <w:sz w:val="18"/>
      <w:lang w:val="en-US" w:eastAsia="zh-CN"/>
    </w:rPr>
  </w:style>
  <w:style w:type="character" w:customStyle="1" w:styleId="105">
    <w:name w:val="Char Char"/>
    <w:qFormat/>
    <w:uiPriority w:val="99"/>
    <w:rPr>
      <w:rFonts w:ascii="宋体" w:hAnsi="宋体" w:eastAsia="宋体"/>
      <w:kern w:val="2"/>
      <w:sz w:val="24"/>
      <w:lang w:val="en-US" w:eastAsia="zh-CN"/>
    </w:rPr>
  </w:style>
  <w:style w:type="character" w:customStyle="1" w:styleId="106">
    <w:name w:val="Char Char2"/>
    <w:qFormat/>
    <w:uiPriority w:val="99"/>
    <w:rPr>
      <w:rFonts w:eastAsia="宋体"/>
      <w:kern w:val="2"/>
      <w:sz w:val="18"/>
      <w:lang w:val="en-US" w:eastAsia="zh-CN"/>
    </w:rPr>
  </w:style>
  <w:style w:type="character" w:customStyle="1" w:styleId="107">
    <w:name w:val="Table Text Char1 Char"/>
    <w:qFormat/>
    <w:uiPriority w:val="99"/>
    <w:rPr>
      <w:rFonts w:ascii="Arial" w:hAnsi="Arial"/>
      <w:kern w:val="2"/>
      <w:sz w:val="18"/>
      <w:lang w:val="en-US" w:eastAsia="zh-CN"/>
    </w:rPr>
  </w:style>
  <w:style w:type="character" w:customStyle="1" w:styleId="108">
    <w:name w:val="Char Char5"/>
    <w:qFormat/>
    <w:uiPriority w:val="99"/>
    <w:rPr>
      <w:rFonts w:ascii="Arial" w:hAnsi="Arial" w:eastAsia="宋体"/>
      <w:b/>
      <w:smallCaps/>
      <w:kern w:val="28"/>
      <w:sz w:val="36"/>
      <w:lang w:val="en-US" w:eastAsia="en-US"/>
    </w:rPr>
  </w:style>
  <w:style w:type="character" w:customStyle="1" w:styleId="109">
    <w:name w:val="Char Char4"/>
    <w:qFormat/>
    <w:uiPriority w:val="99"/>
    <w:rPr>
      <w:rFonts w:eastAsia="宋体"/>
      <w:b/>
      <w:kern w:val="2"/>
      <w:sz w:val="21"/>
      <w:lang w:val="en-US" w:eastAsia="zh-CN"/>
    </w:rPr>
  </w:style>
  <w:style w:type="character" w:customStyle="1" w:styleId="110">
    <w:name w:val="top-det1"/>
    <w:qFormat/>
    <w:uiPriority w:val="99"/>
    <w:rPr>
      <w:b/>
      <w:color w:val="000000"/>
    </w:rPr>
  </w:style>
  <w:style w:type="character" w:customStyle="1" w:styleId="111">
    <w:name w:val="正文 + 三号 Char"/>
    <w:qFormat/>
    <w:uiPriority w:val="99"/>
    <w:rPr>
      <w:rFonts w:eastAsia="宋体"/>
      <w:kern w:val="2"/>
      <w:sz w:val="21"/>
      <w:lang w:val="en-US" w:eastAsia="zh-CN"/>
    </w:rPr>
  </w:style>
  <w:style w:type="character" w:customStyle="1" w:styleId="112">
    <w:name w:val="content-white1"/>
    <w:qFormat/>
    <w:uiPriority w:val="99"/>
    <w:rPr>
      <w:color w:val="auto"/>
      <w:sz w:val="18"/>
      <w:u w:val="none"/>
    </w:rPr>
  </w:style>
  <w:style w:type="character" w:customStyle="1" w:styleId="113">
    <w:name w:val="font1"/>
    <w:qFormat/>
    <w:uiPriority w:val="99"/>
    <w:rPr>
      <w:color w:val="000000"/>
      <w:sz w:val="18"/>
    </w:rPr>
  </w:style>
  <w:style w:type="character" w:customStyle="1" w:styleId="114">
    <w:name w:val="crowed11"/>
    <w:qFormat/>
    <w:uiPriority w:val="99"/>
    <w:rPr>
      <w:sz w:val="24"/>
    </w:rPr>
  </w:style>
  <w:style w:type="character" w:customStyle="1" w:styleId="115">
    <w:name w:val="Table Heading Char Char"/>
    <w:qFormat/>
    <w:uiPriority w:val="99"/>
    <w:rPr>
      <w:rFonts w:ascii="Arial" w:hAnsi="Arial" w:eastAsia="黑体"/>
      <w:kern w:val="2"/>
      <w:sz w:val="18"/>
      <w:lang w:val="en-US" w:eastAsia="zh-CN"/>
    </w:rPr>
  </w:style>
  <w:style w:type="character" w:customStyle="1" w:styleId="116">
    <w:name w:val="v151"/>
    <w:qFormat/>
    <w:uiPriority w:val="99"/>
    <w:rPr>
      <w:sz w:val="18"/>
    </w:rPr>
  </w:style>
  <w:style w:type="character" w:customStyle="1" w:styleId="117">
    <w:name w:val="文字 Char"/>
    <w:link w:val="118"/>
    <w:qFormat/>
    <w:locked/>
    <w:uiPriority w:val="99"/>
    <w:rPr>
      <w:rFonts w:ascii="宋体" w:eastAsia="宋体"/>
      <w:kern w:val="2"/>
      <w:sz w:val="28"/>
      <w:lang w:val="en-US" w:eastAsia="zh-CN"/>
    </w:rPr>
  </w:style>
  <w:style w:type="paragraph" w:customStyle="1" w:styleId="118">
    <w:name w:val="文字"/>
    <w:basedOn w:val="1"/>
    <w:link w:val="117"/>
    <w:qFormat/>
    <w:uiPriority w:val="99"/>
    <w:pPr>
      <w:tabs>
        <w:tab w:val="left" w:pos="8520"/>
      </w:tabs>
      <w:spacing w:line="312" w:lineRule="auto"/>
      <w:ind w:right="-210" w:firstLine="556"/>
    </w:pPr>
    <w:rPr>
      <w:rFonts w:ascii="宋体"/>
    </w:rPr>
  </w:style>
  <w:style w:type="paragraph" w:customStyle="1" w:styleId="119">
    <w:name w:val="内容标题"/>
    <w:basedOn w:val="18"/>
    <w:qFormat/>
    <w:uiPriority w:val="99"/>
    <w:rPr>
      <w:rFonts w:ascii="Tahoma" w:hAnsi="Tahoma"/>
      <w:sz w:val="24"/>
    </w:rPr>
  </w:style>
  <w:style w:type="paragraph" w:customStyle="1" w:styleId="120">
    <w:name w:val="标书正文:  0.74 厘米"/>
    <w:basedOn w:val="1"/>
    <w:qFormat/>
    <w:uiPriority w:val="99"/>
    <w:pPr>
      <w:snapToGrid w:val="0"/>
      <w:spacing w:line="360" w:lineRule="auto"/>
      <w:ind w:firstLine="420"/>
    </w:pPr>
    <w:rPr>
      <w:sz w:val="24"/>
    </w:rPr>
  </w:style>
  <w:style w:type="paragraph" w:customStyle="1" w:styleId="121">
    <w:name w:val="Char Char Char Char Char"/>
    <w:basedOn w:val="1"/>
    <w:qFormat/>
    <w:uiPriority w:val="99"/>
    <w:pPr>
      <w:numPr>
        <w:ilvl w:val="0"/>
        <w:numId w:val="7"/>
      </w:numPr>
    </w:pPr>
    <w:rPr>
      <w:rFonts w:ascii="Tahoma" w:hAnsi="Tahoma"/>
      <w:sz w:val="24"/>
    </w:rPr>
  </w:style>
  <w:style w:type="paragraph" w:customStyle="1" w:styleId="122">
    <w:name w:val="样式4"/>
    <w:basedOn w:val="6"/>
    <w:qFormat/>
    <w:uiPriority w:val="99"/>
    <w:pPr>
      <w:numPr>
        <w:numId w:val="0"/>
      </w:numPr>
      <w:adjustRightInd w:val="0"/>
      <w:snapToGrid w:val="0"/>
      <w:spacing w:before="280" w:line="372" w:lineRule="auto"/>
    </w:pPr>
  </w:style>
  <w:style w:type="paragraph" w:customStyle="1" w:styleId="123">
    <w:name w:val="样式 首行缩进:  0.74 厘米"/>
    <w:basedOn w:val="1"/>
    <w:qFormat/>
    <w:uiPriority w:val="99"/>
    <w:pPr>
      <w:spacing w:line="360" w:lineRule="auto"/>
      <w:ind w:firstLine="420"/>
    </w:pPr>
    <w:rPr>
      <w:sz w:val="24"/>
    </w:rPr>
  </w:style>
  <w:style w:type="paragraph" w:customStyle="1" w:styleId="124">
    <w:name w:val="Char1 Char Char Char"/>
    <w:basedOn w:val="1"/>
    <w:qFormat/>
    <w:uiPriority w:val="99"/>
    <w:rPr>
      <w:rFonts w:ascii="Tahoma" w:hAnsi="Tahoma"/>
      <w:sz w:val="24"/>
    </w:rPr>
  </w:style>
  <w:style w:type="paragraph" w:customStyle="1" w:styleId="125">
    <w:name w:val="Title - Revision"/>
    <w:basedOn w:val="53"/>
    <w:qFormat/>
    <w:uiPriority w:val="99"/>
    <w:pPr>
      <w:spacing w:before="720"/>
    </w:pPr>
  </w:style>
  <w:style w:type="paragraph" w:customStyle="1" w:styleId="126">
    <w:name w:val="Table Description"/>
    <w:next w:val="1"/>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127">
    <w:name w:val="Item List"/>
    <w:qFormat/>
    <w:uiPriority w:val="99"/>
    <w:pPr>
      <w:numPr>
        <w:ilvl w:val="0"/>
        <w:numId w:val="8"/>
      </w:numPr>
      <w:spacing w:line="300" w:lineRule="auto"/>
      <w:jc w:val="both"/>
    </w:pPr>
    <w:rPr>
      <w:rFonts w:ascii="Arial" w:hAnsi="Arial" w:eastAsia="宋体" w:cs="Times New Roman"/>
      <w:sz w:val="21"/>
      <w:lang w:val="en-US" w:eastAsia="zh-CN" w:bidi="ar-SA"/>
    </w:rPr>
  </w:style>
  <w:style w:type="paragraph" w:customStyle="1" w:styleId="128">
    <w:name w:val="bt"/>
    <w:basedOn w:val="1"/>
    <w:next w:val="2"/>
    <w:qFormat/>
    <w:uiPriority w:val="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29">
    <w:name w:val="附录2"/>
    <w:basedOn w:val="1"/>
    <w:next w:val="1"/>
    <w:qFormat/>
    <w:uiPriority w:val="99"/>
    <w:pPr>
      <w:tabs>
        <w:tab w:val="left" w:pos="420"/>
        <w:tab w:val="left" w:pos="624"/>
      </w:tabs>
      <w:ind w:left="420" w:hanging="420"/>
      <w:outlineLvl w:val="1"/>
    </w:pPr>
    <w:rPr>
      <w:rFonts w:ascii="黑体" w:hAnsi="黑体" w:eastAsia="黑体"/>
      <w:b/>
      <w:sz w:val="32"/>
    </w:rPr>
  </w:style>
  <w:style w:type="paragraph" w:customStyle="1" w:styleId="130">
    <w:name w:val="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1"/>
    <w:basedOn w:val="1"/>
    <w:next w:val="30"/>
    <w:qFormat/>
    <w:uiPriority w:val="99"/>
    <w:rPr>
      <w:rFonts w:ascii="Tahoma" w:hAnsi="Tahoma"/>
      <w:sz w:val="24"/>
    </w:rPr>
  </w:style>
  <w:style w:type="paragraph" w:customStyle="1" w:styleId="132">
    <w:name w:val="可研正文"/>
    <w:basedOn w:val="2"/>
    <w:qFormat/>
    <w:uiPriority w:val="99"/>
    <w:pPr>
      <w:adjustRightInd w:val="0"/>
      <w:snapToGrid w:val="0"/>
      <w:spacing w:line="440" w:lineRule="exact"/>
      <w:ind w:firstLine="567"/>
    </w:pPr>
    <w:rPr>
      <w:sz w:val="28"/>
    </w:rPr>
  </w:style>
  <w:style w:type="paragraph" w:customStyle="1" w:styleId="133">
    <w:name w:val="二级列表"/>
    <w:basedOn w:val="134"/>
    <w:next w:val="134"/>
    <w:qFormat/>
    <w:uiPriority w:val="99"/>
    <w:pPr>
      <w:tabs>
        <w:tab w:val="left" w:pos="2120"/>
      </w:tabs>
      <w:ind w:firstLine="0" w:firstLineChars="0"/>
    </w:pPr>
    <w:rPr>
      <w:b/>
    </w:rPr>
  </w:style>
  <w:style w:type="paragraph" w:customStyle="1" w:styleId="134">
    <w:name w:val="段落正文"/>
    <w:basedOn w:val="1"/>
    <w:qFormat/>
    <w:uiPriority w:val="99"/>
    <w:pPr>
      <w:spacing w:beforeLines="50" w:line="360" w:lineRule="auto"/>
      <w:ind w:firstLine="200" w:firstLineChars="200"/>
    </w:pPr>
    <w:rPr>
      <w:spacing w:val="2"/>
      <w:sz w:val="24"/>
    </w:rPr>
  </w:style>
  <w:style w:type="paragraph" w:customStyle="1" w:styleId="135">
    <w:name w:val="编号正文"/>
    <w:basedOn w:val="136"/>
    <w:qFormat/>
    <w:uiPriority w:val="99"/>
    <w:pPr>
      <w:snapToGrid/>
      <w:spacing w:line="360" w:lineRule="auto"/>
      <w:ind w:left="1407" w:hanging="1047"/>
      <w:jc w:val="left"/>
    </w:pPr>
    <w:rPr>
      <w:rFonts w:eastAsia="仿宋_GB2312"/>
    </w:rPr>
  </w:style>
  <w:style w:type="paragraph" w:customStyle="1" w:styleId="136">
    <w:name w:val="文档正文"/>
    <w:basedOn w:val="1"/>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137">
    <w:name w:val="Char Char1"/>
    <w:basedOn w:val="1"/>
    <w:qFormat/>
    <w:uiPriority w:val="99"/>
    <w:pPr>
      <w:widowControl/>
      <w:spacing w:after="160" w:line="240" w:lineRule="exact"/>
      <w:jc w:val="left"/>
    </w:pPr>
    <w:rPr>
      <w:rFonts w:ascii="Verdana" w:hAnsi="Verdana"/>
      <w:kern w:val="0"/>
      <w:sz w:val="20"/>
      <w:lang w:eastAsia="en-US"/>
    </w:rPr>
  </w:style>
  <w:style w:type="paragraph" w:customStyle="1" w:styleId="138">
    <w:name w:val="样式3"/>
    <w:basedOn w:val="3"/>
    <w:next w:val="3"/>
    <w:qFormat/>
    <w:uiPriority w:val="99"/>
    <w:pPr>
      <w:keepLines/>
      <w:tabs>
        <w:tab w:val="clear" w:pos="3360"/>
      </w:tabs>
      <w:adjustRightInd w:val="0"/>
      <w:spacing w:beforeLines="0" w:afterLines="0" w:line="576" w:lineRule="auto"/>
      <w:jc w:val="both"/>
    </w:pPr>
    <w:rPr>
      <w:b/>
      <w:kern w:val="44"/>
    </w:rPr>
  </w:style>
  <w:style w:type="paragraph" w:customStyle="1" w:styleId="139">
    <w:name w:val="Char Char 字元 字元 字元 Char Char Char Char"/>
    <w:basedOn w:val="1"/>
    <w:qFormat/>
    <w:uiPriority w:val="99"/>
    <w:pPr>
      <w:adjustRightInd w:val="0"/>
      <w:spacing w:line="360" w:lineRule="auto"/>
    </w:pPr>
    <w:rPr>
      <w:kern w:val="0"/>
      <w:sz w:val="24"/>
    </w:rPr>
  </w:style>
  <w:style w:type="paragraph" w:customStyle="1" w:styleId="140">
    <w:name w:val="表头样式"/>
    <w:basedOn w:val="1"/>
    <w:qFormat/>
    <w:uiPriority w:val="99"/>
    <w:pPr>
      <w:autoSpaceDE w:val="0"/>
      <w:autoSpaceDN w:val="0"/>
      <w:adjustRightInd w:val="0"/>
      <w:spacing w:line="360" w:lineRule="auto"/>
      <w:jc w:val="left"/>
    </w:pPr>
    <w:rPr>
      <w:b/>
      <w:kern w:val="0"/>
      <w:sz w:val="21"/>
    </w:rPr>
  </w:style>
  <w:style w:type="paragraph" w:customStyle="1" w:styleId="141">
    <w:name w:val="正文 + 三号"/>
    <w:basedOn w:val="1"/>
    <w:qFormat/>
    <w:uiPriority w:val="99"/>
    <w:rPr>
      <w:sz w:val="21"/>
    </w:rPr>
  </w:style>
  <w:style w:type="paragraph" w:customStyle="1" w:styleId="142">
    <w:name w:val="Table Contents"/>
    <w:basedOn w:val="2"/>
    <w:qFormat/>
    <w:uiPriority w:val="99"/>
    <w:pPr>
      <w:suppressAutoHyphens/>
      <w:jc w:val="left"/>
    </w:pPr>
    <w:rPr>
      <w:rFonts w:ascii="Times New Roman" w:eastAsia="宋体"/>
      <w:kern w:val="0"/>
      <w:sz w:val="24"/>
    </w:rPr>
  </w:style>
  <w:style w:type="paragraph" w:customStyle="1" w:styleId="143">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144">
    <w:name w:val="样式 标题 6第五层条 + 三号 段前: 0.5 行"/>
    <w:basedOn w:val="8"/>
    <w:qFormat/>
    <w:uiPriority w:val="99"/>
    <w:pPr>
      <w:widowControl/>
      <w:adjustRightInd/>
      <w:snapToGrid/>
      <w:spacing w:beforeLines="50"/>
      <w:jc w:val="left"/>
    </w:pPr>
    <w:rPr>
      <w:kern w:val="24"/>
      <w:sz w:val="28"/>
    </w:rPr>
  </w:style>
  <w:style w:type="paragraph" w:customStyle="1" w:styleId="145">
    <w:name w:val="样式 行距: 1.5 倍行距1"/>
    <w:basedOn w:val="1"/>
    <w:qFormat/>
    <w:uiPriority w:val="99"/>
    <w:pPr>
      <w:snapToGrid w:val="0"/>
    </w:pPr>
    <w:rPr>
      <w:sz w:val="21"/>
    </w:rPr>
  </w:style>
  <w:style w:type="paragraph" w:customStyle="1" w:styleId="146">
    <w:name w:val="Table Text Char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147">
    <w:name w:val="标题5"/>
    <w:basedOn w:val="1"/>
    <w:qFormat/>
    <w:uiPriority w:val="99"/>
    <w:pPr>
      <w:tabs>
        <w:tab w:val="left" w:pos="0"/>
      </w:tabs>
      <w:autoSpaceDE w:val="0"/>
      <w:autoSpaceDN w:val="0"/>
      <w:adjustRightInd w:val="0"/>
      <w:snapToGrid w:val="0"/>
      <w:spacing w:line="320" w:lineRule="atLeast"/>
    </w:pPr>
    <w:rPr>
      <w:rFonts w:ascii="宋体"/>
      <w:kern w:val="0"/>
      <w:sz w:val="21"/>
    </w:rPr>
  </w:style>
  <w:style w:type="paragraph" w:customStyle="1" w:styleId="148">
    <w:name w:val="附录4"/>
    <w:basedOn w:val="1"/>
    <w:next w:val="1"/>
    <w:qFormat/>
    <w:uiPriority w:val="99"/>
    <w:pPr>
      <w:widowControl/>
      <w:tabs>
        <w:tab w:val="left" w:pos="1134"/>
      </w:tabs>
      <w:spacing w:line="300" w:lineRule="auto"/>
      <w:ind w:left="1361" w:hanging="1361"/>
      <w:outlineLvl w:val="3"/>
    </w:pPr>
    <w:rPr>
      <w:rFonts w:ascii="Arial" w:hAnsi="Arial" w:eastAsia="黑体"/>
      <w:kern w:val="0"/>
    </w:rPr>
  </w:style>
  <w:style w:type="paragraph" w:customStyle="1" w:styleId="149">
    <w:name w:val="样式 标题 1章标题Heading 0Section HeadPIM 1H1h11st levell11H1..."/>
    <w:basedOn w:val="3"/>
    <w:qFormat/>
    <w:uiPriority w:val="99"/>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50">
    <w:name w:val="章标题"/>
    <w:next w:val="1"/>
    <w:qFormat/>
    <w:uiPriority w:val="99"/>
    <w:pPr>
      <w:numPr>
        <w:ilvl w:val="1"/>
        <w:numId w:val="9"/>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51">
    <w:name w:val="Note"/>
    <w:basedOn w:val="1"/>
    <w:qFormat/>
    <w:uiPriority w:val="99"/>
    <w:pPr>
      <w:pBdr>
        <w:top w:val="single" w:color="auto" w:sz="12" w:space="3"/>
        <w:bottom w:val="single" w:color="auto" w:sz="12" w:space="3"/>
      </w:pBdr>
      <w:spacing w:line="360" w:lineRule="auto"/>
    </w:pPr>
    <w:rPr>
      <w:sz w:val="24"/>
    </w:rPr>
  </w:style>
  <w:style w:type="paragraph" w:customStyle="1" w:styleId="152">
    <w:name w:val="style1"/>
    <w:basedOn w:val="1"/>
    <w:qFormat/>
    <w:uiPriority w:val="99"/>
    <w:pPr>
      <w:widowControl/>
      <w:spacing w:before="100" w:beforeAutospacing="1" w:after="100" w:afterAutospacing="1"/>
      <w:jc w:val="left"/>
    </w:pPr>
    <w:rPr>
      <w:rFonts w:ascii="宋体" w:hAnsi="宋体"/>
      <w:kern w:val="0"/>
      <w:sz w:val="21"/>
    </w:rPr>
  </w:style>
  <w:style w:type="paragraph" w:customStyle="1" w:styleId="153">
    <w:name w:val="Style Heading 3h3Heading 3 - oldLevel 3 HeadH3level_3PIM 3se..."/>
    <w:basedOn w:val="5"/>
    <w:qFormat/>
    <w:uiPriority w:val="99"/>
    <w:pPr>
      <w:numPr>
        <w:ilvl w:val="2"/>
        <w:numId w:val="7"/>
      </w:numPr>
      <w:jc w:val="both"/>
    </w:pPr>
    <w:rPr>
      <w:sz w:val="32"/>
    </w:rPr>
  </w:style>
  <w:style w:type="paragraph" w:customStyle="1" w:styleId="154">
    <w:name w:val="正文表格"/>
    <w:basedOn w:val="1"/>
    <w:qFormat/>
    <w:uiPriority w:val="99"/>
    <w:pPr>
      <w:adjustRightInd w:val="0"/>
      <w:spacing w:before="40" w:after="40"/>
    </w:pPr>
    <w:rPr>
      <w:sz w:val="24"/>
    </w:rPr>
  </w:style>
  <w:style w:type="paragraph" w:customStyle="1" w:styleId="155">
    <w:name w:val="没有缩进（为图形使用）"/>
    <w:basedOn w:val="1"/>
    <w:qFormat/>
    <w:uiPriority w:val="99"/>
    <w:pPr>
      <w:spacing w:before="120" w:after="120" w:line="360" w:lineRule="auto"/>
    </w:pPr>
    <w:rPr>
      <w:sz w:val="24"/>
    </w:rPr>
  </w:style>
  <w:style w:type="paragraph" w:customStyle="1" w:styleId="156">
    <w:name w:val="Char Char1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7">
    <w:name w:val="样式1xz"/>
    <w:basedOn w:val="1"/>
    <w:qFormat/>
    <w:uiPriority w:val="99"/>
    <w:pPr>
      <w:tabs>
        <w:tab w:val="left" w:pos="1050"/>
        <w:tab w:val="right" w:leader="dot" w:pos="8296"/>
      </w:tabs>
    </w:pPr>
    <w:rPr>
      <w:caps/>
      <w:spacing w:val="20"/>
      <w:sz w:val="24"/>
    </w:rPr>
  </w:style>
  <w:style w:type="paragraph" w:customStyle="1" w:styleId="158">
    <w:name w:val="小标题 1"/>
    <w:basedOn w:val="1"/>
    <w:qFormat/>
    <w:uiPriority w:val="99"/>
    <w:pPr>
      <w:autoSpaceDE w:val="0"/>
      <w:autoSpaceDN w:val="0"/>
      <w:adjustRightInd w:val="0"/>
      <w:spacing w:line="360" w:lineRule="atLeast"/>
    </w:pPr>
    <w:rPr>
      <w:rFonts w:ascii="文鼎粗黑" w:eastAsia="文鼎粗黑"/>
      <w:kern w:val="0"/>
      <w:sz w:val="22"/>
    </w:rPr>
  </w:style>
  <w:style w:type="paragraph" w:customStyle="1" w:styleId="159">
    <w:name w:val="表格文本"/>
    <w:qFormat/>
    <w:uiPriority w:val="99"/>
    <w:pPr>
      <w:tabs>
        <w:tab w:val="decimal" w:pos="0"/>
      </w:tabs>
    </w:pPr>
    <w:rPr>
      <w:rFonts w:ascii="Arial" w:hAnsi="Arial" w:eastAsia="宋体" w:cs="Times New Roman"/>
      <w:sz w:val="21"/>
      <w:lang w:val="en-US" w:eastAsia="zh-CN" w:bidi="ar-SA"/>
    </w:rPr>
  </w:style>
  <w:style w:type="paragraph" w:customStyle="1" w:styleId="160">
    <w:name w:val="Char1"/>
    <w:basedOn w:val="1"/>
    <w:qFormat/>
    <w:uiPriority w:val="99"/>
    <w:rPr>
      <w:sz w:val="21"/>
    </w:rPr>
  </w:style>
  <w:style w:type="paragraph" w:customStyle="1" w:styleId="161">
    <w:name w:val="表号"/>
    <w:basedOn w:val="1"/>
    <w:qFormat/>
    <w:uiPriority w:val="99"/>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2">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163">
    <w:name w:val="附录3"/>
    <w:basedOn w:val="1"/>
    <w:next w:val="1"/>
    <w:qFormat/>
    <w:uiPriority w:val="99"/>
    <w:pPr>
      <w:tabs>
        <w:tab w:val="left" w:pos="851"/>
      </w:tabs>
      <w:ind w:left="425" w:hanging="425"/>
      <w:outlineLvl w:val="2"/>
    </w:pPr>
    <w:rPr>
      <w:rFonts w:eastAsia="黑体"/>
      <w:b/>
      <w:sz w:val="32"/>
    </w:rPr>
  </w:style>
  <w:style w:type="paragraph" w:customStyle="1" w:styleId="164">
    <w:name w:val="正文（首行不缩进）"/>
    <w:basedOn w:val="1"/>
    <w:qFormat/>
    <w:uiPriority w:val="99"/>
    <w:pPr>
      <w:autoSpaceDE w:val="0"/>
      <w:autoSpaceDN w:val="0"/>
      <w:adjustRightInd w:val="0"/>
      <w:spacing w:line="360" w:lineRule="auto"/>
      <w:jc w:val="left"/>
    </w:pPr>
    <w:rPr>
      <w:kern w:val="0"/>
      <w:sz w:val="21"/>
    </w:rPr>
  </w:style>
  <w:style w:type="paragraph" w:customStyle="1" w:styleId="165">
    <w:name w:val="附录1"/>
    <w:basedOn w:val="1"/>
    <w:next w:val="1"/>
    <w:qFormat/>
    <w:uiPriority w:val="99"/>
    <w:pPr>
      <w:tabs>
        <w:tab w:val="left" w:pos="1304"/>
      </w:tabs>
      <w:ind w:left="425" w:hanging="425"/>
      <w:outlineLvl w:val="0"/>
    </w:pPr>
    <w:rPr>
      <w:rFonts w:ascii="黑体" w:hAnsi="黑体" w:eastAsia="黑体"/>
      <w:b/>
      <w:sz w:val="44"/>
    </w:rPr>
  </w:style>
  <w:style w:type="paragraph" w:customStyle="1" w:styleId="166">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7">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8">
    <w:name w:val="Item Step"/>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169">
    <w:name w:val="Char1 Char Char Char1"/>
    <w:basedOn w:val="1"/>
    <w:qFormat/>
    <w:uiPriority w:val="99"/>
    <w:rPr>
      <w:rFonts w:ascii="Tahoma" w:hAnsi="Tahoma"/>
      <w:sz w:val="21"/>
    </w:rPr>
  </w:style>
  <w:style w:type="paragraph" w:customStyle="1" w:styleId="170">
    <w:name w:val="表文字"/>
    <w:qFormat/>
    <w:uiPriority w:val="99"/>
    <w:rPr>
      <w:rFonts w:ascii="宋体" w:hAnsi="Times New Roman" w:eastAsia="宋体" w:cs="Times New Roman"/>
      <w:kern w:val="2"/>
      <w:lang w:val="en-US" w:eastAsia="zh-CN" w:bidi="ar-SA"/>
    </w:rPr>
  </w:style>
  <w:style w:type="paragraph" w:customStyle="1" w:styleId="171">
    <w:name w:val="标题2"/>
    <w:basedOn w:val="4"/>
    <w:qFormat/>
    <w:uiPriority w:val="99"/>
    <w:pPr>
      <w:keepNext w:val="0"/>
      <w:keepLines w:val="0"/>
      <w:ind w:firstLine="574" w:firstLineChars="196"/>
      <w:outlineLvl w:val="9"/>
    </w:pPr>
    <w:rPr>
      <w:b/>
      <w:spacing w:val="6"/>
      <w:u w:val="single"/>
    </w:rPr>
  </w:style>
  <w:style w:type="paragraph" w:customStyle="1" w:styleId="172">
    <w:name w:val="1.正文"/>
    <w:basedOn w:val="1"/>
    <w:qFormat/>
    <w:uiPriority w:val="99"/>
    <w:pPr>
      <w:spacing w:line="360" w:lineRule="auto"/>
      <w:ind w:left="540" w:leftChars="225" w:firstLine="540" w:firstLineChars="225"/>
    </w:pPr>
    <w:rPr>
      <w:sz w:val="24"/>
    </w:rPr>
  </w:style>
  <w:style w:type="paragraph" w:customStyle="1" w:styleId="173">
    <w:name w:val="Char Char Char"/>
    <w:basedOn w:val="1"/>
    <w:qFormat/>
    <w:uiPriority w:val="99"/>
    <w:rPr>
      <w:rFonts w:ascii="Tahoma" w:hAnsi="Tahoma"/>
      <w:sz w:val="24"/>
    </w:rPr>
  </w:style>
  <w:style w:type="paragraph" w:customStyle="1" w:styleId="174">
    <w:name w:val="样式2"/>
    <w:basedOn w:val="6"/>
    <w:qFormat/>
    <w:uiPriority w:val="99"/>
    <w:pPr>
      <w:numPr>
        <w:ilvl w:val="0"/>
        <w:numId w:val="11"/>
      </w:numPr>
      <w:tabs>
        <w:tab w:val="left" w:pos="780"/>
      </w:tabs>
      <w:spacing w:line="400" w:lineRule="exact"/>
      <w:ind w:left="780" w:hanging="360"/>
      <w:jc w:val="center"/>
      <w:outlineLvl w:val="0"/>
    </w:pPr>
    <w:rPr>
      <w:b w:val="0"/>
      <w:sz w:val="44"/>
    </w:rPr>
  </w:style>
  <w:style w:type="paragraph" w:customStyle="1" w:styleId="175">
    <w:name w:val="IN Feature"/>
    <w:next w:val="176"/>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176">
    <w:name w:val="IN Step"/>
    <w:basedOn w:val="1"/>
    <w:qFormat/>
    <w:uiPriority w:val="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7">
    <w:name w:val="正文格式 Char"/>
    <w:basedOn w:val="1"/>
    <w:qFormat/>
    <w:uiPriority w:val="99"/>
    <w:pPr>
      <w:widowControl/>
      <w:adjustRightInd w:val="0"/>
      <w:spacing w:line="440" w:lineRule="atLeast"/>
      <w:ind w:firstLine="510"/>
      <w:textAlignment w:val="baseline"/>
    </w:pPr>
    <w:rPr>
      <w:kern w:val="0"/>
      <w:sz w:val="24"/>
    </w:rPr>
  </w:style>
  <w:style w:type="paragraph" w:customStyle="1" w:styleId="178">
    <w:name w:val="文本1"/>
    <w:basedOn w:val="1"/>
    <w:qFormat/>
    <w:uiPriority w:val="99"/>
    <w:pPr>
      <w:adjustRightInd w:val="0"/>
      <w:spacing w:line="312" w:lineRule="atLeast"/>
      <w:jc w:val="center"/>
      <w:textAlignment w:val="baseline"/>
    </w:pPr>
    <w:rPr>
      <w:kern w:val="0"/>
      <w:sz w:val="18"/>
    </w:rPr>
  </w:style>
  <w:style w:type="paragraph" w:customStyle="1" w:styleId="179">
    <w:name w:val="正文4"/>
    <w:basedOn w:val="1"/>
    <w:qFormat/>
    <w:uiPriority w:val="99"/>
    <w:pPr>
      <w:tabs>
        <w:tab w:val="left" w:pos="1275"/>
      </w:tabs>
      <w:spacing w:before="60" w:after="60" w:line="360" w:lineRule="auto"/>
      <w:ind w:left="820" w:leftChars="400" w:hanging="705"/>
    </w:pPr>
    <w:rPr>
      <w:sz w:val="24"/>
    </w:rPr>
  </w:style>
  <w:style w:type="paragraph" w:customStyle="1" w:styleId="180">
    <w:name w:val="content"/>
    <w:basedOn w:val="1"/>
    <w:qFormat/>
    <w:uiPriority w:val="9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1">
    <w:name w:val="Char Char Char Char Char Char1 Char"/>
    <w:basedOn w:val="1"/>
    <w:qFormat/>
    <w:uiPriority w:val="99"/>
    <w:pPr>
      <w:widowControl/>
      <w:spacing w:after="160" w:line="240" w:lineRule="exact"/>
      <w:jc w:val="left"/>
    </w:pPr>
    <w:rPr>
      <w:rFonts w:ascii="Verdana" w:hAnsi="Verdana"/>
      <w:kern w:val="0"/>
      <w:sz w:val="21"/>
      <w:lang w:eastAsia="en-US"/>
    </w:rPr>
  </w:style>
  <w:style w:type="paragraph" w:customStyle="1" w:styleId="182">
    <w:name w:val="样式 宋体 五号 行距: 单倍行距"/>
    <w:basedOn w:val="1"/>
    <w:qFormat/>
    <w:uiPriority w:val="99"/>
    <w:pPr>
      <w:adjustRightInd w:val="0"/>
      <w:jc w:val="left"/>
    </w:pPr>
    <w:rPr>
      <w:rFonts w:ascii="宋体" w:hAnsi="宋体"/>
      <w:kern w:val="0"/>
      <w:sz w:val="21"/>
    </w:rPr>
  </w:style>
  <w:style w:type="paragraph" w:customStyle="1" w:styleId="183">
    <w:name w:val="Table Text Char1"/>
    <w:qFormat/>
    <w:uiPriority w:val="99"/>
    <w:pPr>
      <w:snapToGrid w:val="0"/>
      <w:spacing w:before="80" w:after="80"/>
    </w:pPr>
    <w:rPr>
      <w:rFonts w:ascii="Arial" w:hAnsi="Arial" w:eastAsia="宋体" w:cs="Times New Roman"/>
      <w:kern w:val="2"/>
      <w:sz w:val="18"/>
      <w:lang w:val="en-US" w:eastAsia="zh-CN" w:bidi="ar-SA"/>
    </w:rPr>
  </w:style>
  <w:style w:type="paragraph" w:customStyle="1" w:styleId="184">
    <w:name w:val="Char Char Char Char Char Char Char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85">
    <w:name w:val="默认段落字体 Para Char Char Char Char Char Char Char"/>
    <w:basedOn w:val="1"/>
    <w:qFormat/>
    <w:uiPriority w:val="99"/>
    <w:rPr>
      <w:rFonts w:ascii="Tahoma" w:hAnsi="Tahoma"/>
      <w:sz w:val="24"/>
    </w:rPr>
  </w:style>
  <w:style w:type="paragraph" w:customStyle="1" w:styleId="186">
    <w:name w:val="正文1"/>
    <w:basedOn w:val="1"/>
    <w:qFormat/>
    <w:uiPriority w:val="99"/>
    <w:pPr>
      <w:spacing w:line="300" w:lineRule="auto"/>
      <w:ind w:firstLine="200" w:firstLineChars="200"/>
    </w:pPr>
    <w:rPr>
      <w:sz w:val="24"/>
    </w:rPr>
  </w:style>
  <w:style w:type="paragraph" w:customStyle="1" w:styleId="187">
    <w:name w:val="表"/>
    <w:basedOn w:val="1"/>
    <w:qFormat/>
    <w:uiPriority w:val="99"/>
    <w:pPr>
      <w:jc w:val="left"/>
    </w:pPr>
    <w:rPr>
      <w:rFonts w:eastAsia="方正仿宋_GBK"/>
      <w:sz w:val="21"/>
    </w:rPr>
  </w:style>
  <w:style w:type="paragraph" w:customStyle="1" w:styleId="188">
    <w:name w:val="Table Text"/>
    <w:qFormat/>
    <w:uiPriority w:val="99"/>
    <w:pPr>
      <w:snapToGrid w:val="0"/>
      <w:spacing w:before="80" w:after="80"/>
    </w:pPr>
    <w:rPr>
      <w:rFonts w:ascii="Arial" w:hAnsi="Arial" w:eastAsia="宋体" w:cs="Times New Roman"/>
      <w:kern w:val="2"/>
      <w:sz w:val="18"/>
      <w:lang w:val="en-US" w:eastAsia="zh-CN" w:bidi="ar-SA"/>
    </w:rPr>
  </w:style>
  <w:style w:type="paragraph" w:customStyle="1" w:styleId="189">
    <w:name w:val="标题无"/>
    <w:basedOn w:val="1"/>
    <w:qFormat/>
    <w:uiPriority w:val="99"/>
    <w:pPr>
      <w:spacing w:line="360" w:lineRule="auto"/>
    </w:pPr>
    <w:rPr>
      <w:sz w:val="24"/>
    </w:rPr>
  </w:style>
  <w:style w:type="paragraph" w:customStyle="1" w:styleId="190">
    <w:name w:val="图片文字"/>
    <w:basedOn w:val="1"/>
    <w:qFormat/>
    <w:uiPriority w:val="99"/>
    <w:pPr>
      <w:spacing w:line="240" w:lineRule="atLeast"/>
      <w:jc w:val="center"/>
    </w:pPr>
    <w:rPr>
      <w:sz w:val="21"/>
    </w:rPr>
  </w:style>
  <w:style w:type="paragraph" w:customStyle="1" w:styleId="191">
    <w:name w:val="正文字缩2字"/>
    <w:basedOn w:val="1"/>
    <w:qFormat/>
    <w:uiPriority w:val="99"/>
    <w:pPr>
      <w:spacing w:before="60" w:after="60" w:line="360" w:lineRule="auto"/>
      <w:ind w:left="200" w:leftChars="200" w:firstLine="200" w:firstLineChars="200"/>
    </w:pPr>
    <w:rPr>
      <w:sz w:val="24"/>
    </w:rPr>
  </w:style>
  <w:style w:type="paragraph" w:customStyle="1" w:styleId="192">
    <w:name w:val="Char Char1 Char"/>
    <w:basedOn w:val="1"/>
    <w:qFormat/>
    <w:uiPriority w:val="99"/>
    <w:rPr>
      <w:rFonts w:ascii="Tahoma" w:hAnsi="Tahoma"/>
      <w:sz w:val="24"/>
      <w:szCs w:val="24"/>
    </w:rPr>
  </w:style>
  <w:style w:type="paragraph" w:customStyle="1" w:styleId="193">
    <w:name w:val="修订1"/>
    <w:qFormat/>
    <w:uiPriority w:val="99"/>
    <w:rPr>
      <w:rFonts w:ascii="Times New Roman" w:hAnsi="Times New Roman" w:eastAsia="宋体" w:cs="Times New Roman"/>
      <w:kern w:val="2"/>
      <w:sz w:val="21"/>
      <w:lang w:val="en-US" w:eastAsia="zh-CN" w:bidi="ar-SA"/>
    </w:rPr>
  </w:style>
  <w:style w:type="paragraph" w:customStyle="1" w:styleId="194">
    <w:name w:val="正文文本缩进 21"/>
    <w:basedOn w:val="1"/>
    <w:qFormat/>
    <w:uiPriority w:val="99"/>
    <w:pPr>
      <w:adjustRightInd w:val="0"/>
      <w:spacing w:before="120"/>
      <w:ind w:firstLine="420"/>
      <w:textAlignment w:val="baseline"/>
    </w:pPr>
    <w:rPr>
      <w:sz w:val="24"/>
    </w:rPr>
  </w:style>
  <w:style w:type="paragraph" w:customStyle="1" w:styleId="195">
    <w:name w:val="Char"/>
    <w:basedOn w:val="1"/>
    <w:qFormat/>
    <w:uiPriority w:val="99"/>
    <w:pPr>
      <w:widowControl/>
      <w:spacing w:line="400" w:lineRule="exact"/>
      <w:jc w:val="center"/>
    </w:pPr>
    <w:rPr>
      <w:sz w:val="24"/>
    </w:rPr>
  </w:style>
  <w:style w:type="paragraph" w:customStyle="1" w:styleId="196">
    <w:name w:val="Char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97">
    <w:name w:val="文档正文 Char Char Char Char Char"/>
    <w:basedOn w:val="1"/>
    <w:qFormat/>
    <w:uiPriority w:val="99"/>
    <w:pPr>
      <w:adjustRightInd w:val="0"/>
      <w:spacing w:line="440" w:lineRule="exact"/>
      <w:ind w:firstLine="420"/>
      <w:textAlignment w:val="baseline"/>
    </w:pPr>
    <w:rPr>
      <w:rFonts w:ascii="Arial Narrow" w:hAnsi="Arial Narrow"/>
      <w:kern w:val="0"/>
      <w:sz w:val="24"/>
    </w:rPr>
  </w:style>
  <w:style w:type="paragraph" w:customStyle="1" w:styleId="198">
    <w:name w:val="样式 正文缩进正文（首行缩进两字）表正文正文非缩进特点标题4段1 + 首行缩进:  2 字符"/>
    <w:basedOn w:val="16"/>
    <w:qFormat/>
    <w:uiPriority w:val="99"/>
    <w:pPr>
      <w:ind w:firstLine="480" w:firstLineChars="200"/>
    </w:pPr>
  </w:style>
  <w:style w:type="paragraph" w:customStyle="1" w:styleId="199">
    <w:name w:val="AA Numbering"/>
    <w:basedOn w:val="1"/>
    <w:qFormat/>
    <w:uiPriority w:val="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0">
    <w:name w:val="默认段落字体 Para Char Char Char Char Char Char Char Char Char1 Char Char Char Char"/>
    <w:basedOn w:val="1"/>
    <w:qFormat/>
    <w:uiPriority w:val="99"/>
    <w:rPr>
      <w:rFonts w:ascii="Tahoma" w:hAnsi="Tahoma"/>
      <w:sz w:val="24"/>
    </w:rPr>
  </w:style>
  <w:style w:type="paragraph" w:customStyle="1" w:styleId="201">
    <w:name w:val="样式 样式 正文首行缩进 2 + 左  0 字符 + 首行缩进:  2.57 字符"/>
    <w:basedOn w:val="1"/>
    <w:next w:val="1"/>
    <w:qFormat/>
    <w:uiPriority w:val="99"/>
    <w:pPr>
      <w:adjustRightInd w:val="0"/>
      <w:snapToGrid w:val="0"/>
      <w:spacing w:after="120"/>
      <w:ind w:firstLine="540" w:firstLineChars="257"/>
    </w:pPr>
    <w:rPr>
      <w:sz w:val="21"/>
    </w:rPr>
  </w:style>
  <w:style w:type="paragraph" w:customStyle="1" w:styleId="202">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3">
    <w:name w:val="列表项目"/>
    <w:basedOn w:val="1"/>
    <w:qFormat/>
    <w:uiPriority w:val="99"/>
    <w:pPr>
      <w:numPr>
        <w:ilvl w:val="0"/>
        <w:numId w:val="12"/>
      </w:numPr>
      <w:tabs>
        <w:tab w:val="left" w:pos="420"/>
        <w:tab w:val="clear" w:pos="980"/>
      </w:tabs>
      <w:spacing w:line="288" w:lineRule="auto"/>
      <w:ind w:left="840" w:leftChars="200" w:hanging="420" w:hangingChars="200"/>
    </w:pPr>
    <w:rPr>
      <w:sz w:val="21"/>
    </w:rPr>
  </w:style>
  <w:style w:type="paragraph" w:customStyle="1" w:styleId="204">
    <w:name w:val="表头文本"/>
    <w:qFormat/>
    <w:uiPriority w:val="99"/>
    <w:pPr>
      <w:jc w:val="center"/>
    </w:pPr>
    <w:rPr>
      <w:rFonts w:ascii="Arial" w:hAnsi="Arial" w:eastAsia="宋体" w:cs="Times New Roman"/>
      <w:b/>
      <w:sz w:val="21"/>
      <w:lang w:val="en-US" w:eastAsia="zh-CN" w:bidi="ar-SA"/>
    </w:rPr>
  </w:style>
  <w:style w:type="paragraph" w:customStyle="1" w:styleId="205">
    <w:name w:val="表格内文字"/>
    <w:basedOn w:val="30"/>
    <w:qFormat/>
    <w:uiPriority w:val="99"/>
    <w:pPr>
      <w:snapToGrid/>
      <w:spacing w:line="240" w:lineRule="auto"/>
    </w:pPr>
    <w:rPr>
      <w:color w:val="000000"/>
      <w:lang w:val="en-GB"/>
    </w:rPr>
  </w:style>
  <w:style w:type="paragraph" w:customStyle="1" w:styleId="206">
    <w:name w:val="Figure Description"/>
    <w:next w:val="1"/>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207">
    <w:name w:val="Table Text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208">
    <w:name w:val="标准正文"/>
    <w:basedOn w:val="23"/>
    <w:qFormat/>
    <w:uiPriority w:val="99"/>
    <w:pPr>
      <w:spacing w:before="60" w:after="60" w:line="360" w:lineRule="auto"/>
      <w:ind w:left="0" w:firstLine="482"/>
    </w:pPr>
    <w:rPr>
      <w:rFonts w:ascii="Arial" w:hAnsi="Arial"/>
      <w:sz w:val="24"/>
    </w:rPr>
  </w:style>
  <w:style w:type="paragraph" w:customStyle="1" w:styleId="209">
    <w:name w:val="首行缩进 1"/>
    <w:basedOn w:val="1"/>
    <w:qFormat/>
    <w:uiPriority w:val="99"/>
    <w:pPr>
      <w:spacing w:after="120" w:line="360" w:lineRule="auto"/>
      <w:ind w:firstLine="200" w:firstLineChars="200"/>
    </w:pPr>
    <w:rPr>
      <w:sz w:val="24"/>
    </w:rPr>
  </w:style>
  <w:style w:type="paragraph" w:customStyle="1" w:styleId="210">
    <w:name w:val="样式 标题 1 + 居中 段前: 6 磅 段后: 6 磅 行距: 1.5 倍行距"/>
    <w:basedOn w:val="3"/>
    <w:qFormat/>
    <w:uiPriority w:val="99"/>
    <w:pPr>
      <w:keepLines/>
      <w:tabs>
        <w:tab w:val="clear" w:pos="3360"/>
      </w:tabs>
      <w:adjustRightInd w:val="0"/>
      <w:spacing w:beforeLines="0" w:line="360" w:lineRule="auto"/>
    </w:pPr>
    <w:rPr>
      <w:rFonts w:eastAsia="宋体"/>
      <w:b/>
      <w:kern w:val="44"/>
      <w:sz w:val="32"/>
    </w:rPr>
  </w:style>
  <w:style w:type="paragraph" w:customStyle="1" w:styleId="211">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12">
    <w:name w:val="Item Step in Table"/>
    <w:qFormat/>
    <w:uiPriority w:val="99"/>
    <w:pPr>
      <w:numPr>
        <w:ilvl w:val="0"/>
        <w:numId w:val="13"/>
      </w:numPr>
      <w:spacing w:before="40" w:after="40"/>
      <w:jc w:val="both"/>
    </w:pPr>
    <w:rPr>
      <w:rFonts w:ascii="Arial" w:hAnsi="Arial" w:eastAsia="宋体" w:cs="Times New Roman"/>
      <w:sz w:val="18"/>
      <w:lang w:val="en-US" w:eastAsia="zh-CN" w:bidi="ar-SA"/>
    </w:rPr>
  </w:style>
  <w:style w:type="paragraph" w:customStyle="1" w:styleId="213">
    <w:name w:val="xl30"/>
    <w:basedOn w:val="1"/>
    <w:qFormat/>
    <w:uiPriority w:val="99"/>
    <w:pPr>
      <w:pBdr>
        <w:bottom w:val="single" w:color="auto" w:sz="4" w:space="0"/>
      </w:pBdr>
      <w:spacing w:before="100" w:beforeAutospacing="1" w:after="100" w:afterAutospacing="1"/>
      <w:jc w:val="center"/>
    </w:pPr>
    <w:rPr>
      <w:rFonts w:ascii="Arial Unicode MS" w:hAnsi="Arial Unicode MS" w:cs="Arial Unicode MS"/>
      <w:sz w:val="22"/>
      <w:szCs w:val="22"/>
      <w:lang w:eastAsia="en-US"/>
    </w:rPr>
  </w:style>
  <w:style w:type="paragraph" w:customStyle="1" w:styleId="214">
    <w:name w:val="00"/>
    <w:basedOn w:val="1"/>
    <w:qFormat/>
    <w:uiPriority w:val="99"/>
    <w:pPr>
      <w:autoSpaceDE w:val="0"/>
      <w:autoSpaceDN w:val="0"/>
      <w:adjustRightInd w:val="0"/>
      <w:jc w:val="left"/>
    </w:pPr>
    <w:rPr>
      <w:rFonts w:ascii="黑体" w:eastAsia="黑体"/>
      <w:b/>
      <w:kern w:val="0"/>
      <w:sz w:val="20"/>
    </w:rPr>
  </w:style>
  <w:style w:type="paragraph" w:customStyle="1" w:styleId="215">
    <w:name w:val="关键词"/>
    <w:basedOn w:val="1"/>
    <w:next w:val="1"/>
    <w:qFormat/>
    <w:uiPriority w:val="99"/>
    <w:pPr>
      <w:spacing w:line="360" w:lineRule="auto"/>
    </w:pPr>
    <w:rPr>
      <w:rFonts w:eastAsia="黑体"/>
      <w:sz w:val="20"/>
    </w:rPr>
  </w:style>
  <w:style w:type="paragraph" w:customStyle="1" w:styleId="216">
    <w:name w:val="标题3——2"/>
    <w:basedOn w:val="5"/>
    <w:next w:val="55"/>
    <w:qFormat/>
    <w:uiPriority w:val="99"/>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217">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8">
    <w:name w:val="项目"/>
    <w:basedOn w:val="1"/>
    <w:qFormat/>
    <w:uiPriority w:val="99"/>
    <w:pPr>
      <w:tabs>
        <w:tab w:val="left" w:pos="1280"/>
      </w:tabs>
      <w:spacing w:before="120" w:after="120" w:line="360" w:lineRule="auto"/>
      <w:ind w:left="-7" w:firstLine="567"/>
      <w:jc w:val="left"/>
      <w:textAlignment w:val="baseline"/>
    </w:pPr>
    <w:rPr>
      <w:rFonts w:ascii="宋体"/>
      <w:kern w:val="0"/>
      <w:sz w:val="24"/>
    </w:rPr>
  </w:style>
  <w:style w:type="paragraph" w:customStyle="1" w:styleId="219">
    <w:name w:val="样式 样式 首行缩进:  2 字符 + 首行缩进:  2 字符"/>
    <w:basedOn w:val="1"/>
    <w:qFormat/>
    <w:uiPriority w:val="99"/>
    <w:pPr>
      <w:numPr>
        <w:ilvl w:val="0"/>
        <w:numId w:val="14"/>
      </w:numPr>
      <w:tabs>
        <w:tab w:val="clear" w:pos="1230"/>
      </w:tabs>
      <w:spacing w:line="360" w:lineRule="auto"/>
      <w:ind w:firstLine="480" w:firstLineChars="200"/>
    </w:pPr>
    <w:rPr>
      <w:sz w:val="24"/>
    </w:rPr>
  </w:style>
  <w:style w:type="paragraph" w:customStyle="1" w:styleId="220">
    <w:name w:val="Char Char Char Char"/>
    <w:basedOn w:val="1"/>
    <w:qFormat/>
    <w:uiPriority w:val="99"/>
    <w:pPr>
      <w:pageBreakBefore/>
      <w:widowControl/>
      <w:spacing w:after="160" w:line="240" w:lineRule="exact"/>
      <w:jc w:val="left"/>
    </w:pPr>
    <w:rPr>
      <w:rFonts w:ascii="Verdana" w:hAnsi="Verdana"/>
      <w:kern w:val="0"/>
      <w:sz w:val="20"/>
      <w:lang w:eastAsia="en-US"/>
    </w:rPr>
  </w:style>
  <w:style w:type="paragraph" w:customStyle="1" w:styleId="221">
    <w:name w:val="Char2"/>
    <w:basedOn w:val="1"/>
    <w:qFormat/>
    <w:uiPriority w:val="99"/>
    <w:pPr>
      <w:spacing w:line="240" w:lineRule="atLeast"/>
      <w:ind w:left="420" w:firstLine="420"/>
    </w:pPr>
    <w:rPr>
      <w:kern w:val="0"/>
      <w:sz w:val="21"/>
    </w:rPr>
  </w:style>
  <w:style w:type="paragraph" w:customStyle="1" w:styleId="222">
    <w:name w:val="文档正文 Char Char Char Char"/>
    <w:basedOn w:val="1"/>
    <w:qFormat/>
    <w:uiPriority w:val="99"/>
    <w:pPr>
      <w:adjustRightInd w:val="0"/>
      <w:spacing w:line="440" w:lineRule="exact"/>
      <w:ind w:firstLine="420"/>
      <w:textAlignment w:val="baseline"/>
    </w:pPr>
    <w:rPr>
      <w:rFonts w:ascii="Arial Narrow" w:hAnsi="Arial Narrow"/>
      <w:kern w:val="0"/>
      <w:sz w:val="24"/>
    </w:rPr>
  </w:style>
  <w:style w:type="paragraph" w:customStyle="1" w:styleId="223">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4">
    <w:name w:val="xl23"/>
    <w:basedOn w:val="1"/>
    <w:qFormat/>
    <w:uiPriority w:val="99"/>
    <w:pPr>
      <w:widowControl/>
      <w:spacing w:before="100" w:beforeAutospacing="1" w:after="100" w:afterAutospacing="1" w:line="360" w:lineRule="auto"/>
      <w:textAlignment w:val="top"/>
    </w:pPr>
    <w:rPr>
      <w:kern w:val="0"/>
      <w:sz w:val="24"/>
    </w:rPr>
  </w:style>
  <w:style w:type="paragraph" w:customStyle="1" w:styleId="225">
    <w:name w:val="操作步骤"/>
    <w:basedOn w:val="1"/>
    <w:qFormat/>
    <w:uiPriority w:val="99"/>
    <w:pPr>
      <w:numPr>
        <w:ilvl w:val="0"/>
        <w:numId w:val="1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26">
    <w:name w:val="缺省文本"/>
    <w:basedOn w:val="1"/>
    <w:qFormat/>
    <w:uiPriority w:val="99"/>
    <w:pPr>
      <w:tabs>
        <w:tab w:val="left" w:pos="1260"/>
      </w:tabs>
      <w:autoSpaceDE w:val="0"/>
      <w:autoSpaceDN w:val="0"/>
      <w:adjustRightInd w:val="0"/>
      <w:spacing w:line="360" w:lineRule="auto"/>
      <w:jc w:val="left"/>
    </w:pPr>
    <w:rPr>
      <w:kern w:val="0"/>
      <w:sz w:val="24"/>
    </w:rPr>
  </w:style>
  <w:style w:type="paragraph" w:customStyle="1" w:styleId="227">
    <w:name w:val="文本框样式1"/>
    <w:basedOn w:val="1"/>
    <w:qFormat/>
    <w:uiPriority w:val="99"/>
    <w:pPr>
      <w:adjustRightInd w:val="0"/>
      <w:snapToGrid w:val="0"/>
      <w:spacing w:before="60" w:line="180" w:lineRule="exact"/>
      <w:jc w:val="center"/>
    </w:pPr>
    <w:rPr>
      <w:sz w:val="21"/>
    </w:rPr>
  </w:style>
  <w:style w:type="paragraph" w:customStyle="1" w:styleId="228">
    <w:name w:val="正文文本 21"/>
    <w:basedOn w:val="1"/>
    <w:qFormat/>
    <w:uiPriority w:val="99"/>
    <w:pPr>
      <w:adjustRightInd w:val="0"/>
      <w:spacing w:before="120" w:line="360" w:lineRule="auto"/>
      <w:ind w:firstLine="480"/>
      <w:textAlignment w:val="baseline"/>
    </w:pPr>
    <w:rPr>
      <w:sz w:val="24"/>
    </w:rPr>
  </w:style>
  <w:style w:type="paragraph" w:customStyle="1" w:styleId="229">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30">
    <w:name w:val="Char Char Char Char Char Char Char1"/>
    <w:basedOn w:val="18"/>
    <w:qFormat/>
    <w:uiPriority w:val="99"/>
    <w:rPr>
      <w:rFonts w:ascii="宋体" w:hAnsi="Tahoma"/>
    </w:rPr>
  </w:style>
  <w:style w:type="paragraph" w:customStyle="1" w:styleId="231">
    <w:name w:val="简单回函地址"/>
    <w:basedOn w:val="1"/>
    <w:qFormat/>
    <w:uiPriority w:val="99"/>
    <w:pPr>
      <w:adjustRightInd w:val="0"/>
      <w:snapToGrid w:val="0"/>
      <w:spacing w:line="360" w:lineRule="auto"/>
    </w:pPr>
    <w:rPr>
      <w:sz w:val="24"/>
    </w:rPr>
  </w:style>
  <w:style w:type="paragraph" w:customStyle="1" w:styleId="232">
    <w:name w:val="样式 宋体 五号 两端对齐 行距: 单倍行距"/>
    <w:basedOn w:val="1"/>
    <w:qFormat/>
    <w:uiPriority w:val="99"/>
    <w:pPr>
      <w:adjustRightInd w:val="0"/>
      <w:textAlignment w:val="baseline"/>
    </w:pPr>
    <w:rPr>
      <w:rFonts w:ascii="宋体" w:hAnsi="宋体"/>
      <w:kern w:val="0"/>
      <w:sz w:val="21"/>
    </w:rPr>
  </w:style>
  <w:style w:type="paragraph" w:customStyle="1" w:styleId="233">
    <w:name w:val="Title - Date"/>
    <w:basedOn w:val="53"/>
    <w:next w:val="1"/>
    <w:qFormat/>
    <w:uiPriority w:val="99"/>
    <w:pPr>
      <w:spacing w:before="240" w:after="720"/>
    </w:pPr>
    <w:rPr>
      <w:sz w:val="28"/>
    </w:rPr>
  </w:style>
  <w:style w:type="paragraph" w:customStyle="1" w:styleId="234">
    <w:name w:val="样式 正文首行缩进 2 + 首行缩进:  2 字符"/>
    <w:basedOn w:val="1"/>
    <w:qFormat/>
    <w:uiPriority w:val="99"/>
    <w:pPr>
      <w:numPr>
        <w:ilvl w:val="0"/>
        <w:numId w:val="16"/>
      </w:numPr>
      <w:adjustRightInd w:val="0"/>
      <w:snapToGrid w:val="0"/>
      <w:spacing w:line="360" w:lineRule="auto"/>
    </w:pPr>
    <w:rPr>
      <w:rFonts w:ascii="Arial" w:hAnsi="Arial"/>
      <w:b/>
      <w:sz w:val="24"/>
    </w:rPr>
  </w:style>
  <w:style w:type="paragraph" w:customStyle="1" w:styleId="235">
    <w:name w:val="列出段落1"/>
    <w:basedOn w:val="1"/>
    <w:qFormat/>
    <w:uiPriority w:val="99"/>
    <w:pPr>
      <w:ind w:left="720"/>
      <w:contextualSpacing/>
    </w:pPr>
  </w:style>
  <w:style w:type="paragraph" w:customStyle="1" w:styleId="236">
    <w:name w:val="CSS1级正文 Char"/>
    <w:basedOn w:val="2"/>
    <w:qFormat/>
    <w:uiPriority w:val="99"/>
    <w:pPr>
      <w:adjustRightInd w:val="0"/>
      <w:snapToGrid w:val="0"/>
      <w:spacing w:line="360" w:lineRule="auto"/>
      <w:ind w:firstLine="480"/>
    </w:pPr>
    <w:rPr>
      <w:rFonts w:ascii="Times New Roman" w:eastAsia="宋体"/>
      <w:sz w:val="24"/>
    </w:rPr>
  </w:style>
  <w:style w:type="paragraph" w:customStyle="1" w:styleId="237">
    <w:name w:val="样式1"/>
    <w:basedOn w:val="6"/>
    <w:qFormat/>
    <w:uiPriority w:val="99"/>
    <w:pPr>
      <w:spacing w:before="500" w:after="260" w:line="560" w:lineRule="atLeast"/>
    </w:pPr>
  </w:style>
  <w:style w:type="paragraph" w:customStyle="1" w:styleId="238">
    <w:name w:val="首行缩进"/>
    <w:basedOn w:val="1"/>
    <w:qFormat/>
    <w:uiPriority w:val="99"/>
    <w:pPr>
      <w:spacing w:line="360" w:lineRule="auto"/>
      <w:ind w:firstLine="420" w:firstLineChars="200"/>
    </w:pPr>
    <w:rPr>
      <w:sz w:val="21"/>
    </w:rPr>
  </w:style>
  <w:style w:type="paragraph" w:customStyle="1" w:styleId="239">
    <w:name w:val="_"/>
    <w:basedOn w:val="1"/>
    <w:qFormat/>
    <w:uiPriority w:val="99"/>
    <w:pPr>
      <w:adjustRightInd w:val="0"/>
      <w:spacing w:line="360" w:lineRule="auto"/>
      <w:ind w:left="480" w:firstLine="200" w:firstLineChars="200"/>
      <w:textAlignment w:val="baseline"/>
    </w:pPr>
    <w:rPr>
      <w:kern w:val="0"/>
      <w:sz w:val="24"/>
    </w:rPr>
  </w:style>
  <w:style w:type="paragraph" w:customStyle="1" w:styleId="240">
    <w:name w:val="摘要"/>
    <w:basedOn w:val="1"/>
    <w:next w:val="4"/>
    <w:qFormat/>
    <w:uiPriority w:val="99"/>
    <w:pPr>
      <w:spacing w:line="360" w:lineRule="auto"/>
    </w:pPr>
    <w:rPr>
      <w:rFonts w:eastAsia="黑体"/>
      <w:sz w:val="20"/>
    </w:rPr>
  </w:style>
  <w:style w:type="paragraph" w:customStyle="1" w:styleId="241">
    <w:name w:val="È¡ÀÊ¡ÎÄ¡À¾"/>
    <w:basedOn w:val="1"/>
    <w:qFormat/>
    <w:uiPriority w:val="99"/>
    <w:pPr>
      <w:widowControl/>
      <w:overflowPunct w:val="0"/>
      <w:autoSpaceDE w:val="0"/>
      <w:autoSpaceDN w:val="0"/>
      <w:adjustRightInd w:val="0"/>
      <w:jc w:val="left"/>
      <w:textAlignment w:val="baseline"/>
    </w:pPr>
    <w:rPr>
      <w:kern w:val="0"/>
      <w:sz w:val="24"/>
    </w:rPr>
  </w:style>
  <w:style w:type="paragraph" w:customStyle="1" w:styleId="242">
    <w:name w:val="图例"/>
    <w:basedOn w:val="1"/>
    <w:qFormat/>
    <w:uiPriority w:val="99"/>
    <w:pPr>
      <w:spacing w:before="120" w:after="120" w:line="360" w:lineRule="auto"/>
      <w:jc w:val="center"/>
    </w:pPr>
    <w:rPr>
      <w:rFonts w:eastAsia="仿宋_GB2312"/>
      <w:b/>
      <w:sz w:val="24"/>
    </w:rPr>
  </w:style>
  <w:style w:type="paragraph" w:customStyle="1" w:styleId="243">
    <w:name w:val="文章正文"/>
    <w:basedOn w:val="1"/>
    <w:qFormat/>
    <w:uiPriority w:val="99"/>
    <w:pPr>
      <w:ind w:firstLine="560" w:firstLineChars="200"/>
    </w:pPr>
    <w:rPr>
      <w:rFonts w:ascii="仿宋_GB2312" w:hAnsi="宋体" w:eastAsia="仿宋_GB2312"/>
      <w:color w:val="000000"/>
    </w:rPr>
  </w:style>
  <w:style w:type="paragraph" w:customStyle="1" w:styleId="244">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styleId="245">
    <w:name w:val="List Paragraph"/>
    <w:basedOn w:val="1"/>
    <w:qFormat/>
    <w:uiPriority w:val="99"/>
    <w:pPr>
      <w:ind w:firstLine="420" w:firstLineChars="200"/>
    </w:pPr>
  </w:style>
  <w:style w:type="paragraph" w:customStyle="1" w:styleId="246">
    <w:name w:val="Table Paragraph"/>
    <w:basedOn w:val="1"/>
    <w:qFormat/>
    <w:uiPriority w:val="99"/>
    <w:rPr>
      <w:rFonts w:ascii="新宋体" w:hAnsi="新宋体" w:eastAsia="新宋体" w:cs="新宋体"/>
      <w:lang w:val="zh-CN"/>
    </w:rPr>
  </w:style>
  <w:style w:type="paragraph" w:customStyle="1" w:styleId="247">
    <w:name w:val="WPSOffice手动目录 1"/>
    <w:qFormat/>
    <w:uiPriority w:val="0"/>
    <w:rPr>
      <w:rFonts w:ascii="Calibri" w:hAnsi="Calibri" w:eastAsia="宋体" w:cs="Times New Roman"/>
      <w:lang w:val="en-US" w:eastAsia="zh-CN" w:bidi="ar-SA"/>
    </w:rPr>
  </w:style>
  <w:style w:type="paragraph" w:customStyle="1" w:styleId="248">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2048</Words>
  <Characters>2170</Characters>
  <Lines>22</Lines>
  <Paragraphs>6</Paragraphs>
  <TotalTime>4</TotalTime>
  <ScaleCrop>false</ScaleCrop>
  <LinksUpToDate>false</LinksUpToDate>
  <CharactersWithSpaces>2601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2019-03-05T09:40:00Z</dcterms:created>
  <dc:creator>admin</dc:creator>
  <cp:lastModifiedBy>Administrator</cp:lastModifiedBy>
  <cp:lastPrinted>2019-07-08T03:13:00Z</cp:lastPrinted>
  <dcterms:modified xsi:type="dcterms:W3CDTF">2022-06-14T01:00:13Z</dcterms:modified>
  <dc:title>货物</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AB50DD2C968D4922B433CA7CB25EB6C3</vt:lpwstr>
  </property>
</Properties>
</file>