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ind w:firstLine="1766" w:firstLineChars="400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奉节县永安街道办事处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</w:rPr>
        <w:t>关于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兑付2021年实际种粮农户一次性补贴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资金自评报告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户村民按实际种植耕地面积进行补贴，受益人口满意度达100%。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县农业农村委安排资金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户村民进行补贴。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万元，由各村社长逐户进行核对，明月社区公示后将及时兑现到户，受益人口满意度达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户村民实际种植耕地面积进行补贴。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（2）质量指标，经社长逐户核实，社区公示无异议后打卡发放到位，补贴完成率达100%。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（4）成本指标，严格按文件标准进行补贴。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经济效益：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户村民受益，增强了种植的积极性。</w:t>
      </w:r>
    </w:p>
    <w:p>
      <w:pPr>
        <w:spacing w:line="600" w:lineRule="exact"/>
        <w:ind w:firstLine="480" w:firstLineChars="1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3.满意度指标完成情况分析：村民满意度达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真开展单位项目支出绩效目标自评，综合评分99.5分，评价结果为优。</w:t>
      </w:r>
    </w:p>
    <w:p>
      <w:pPr>
        <w:spacing w:line="600" w:lineRule="exact"/>
        <w:ind w:firstLine="4960" w:firstLineChars="155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252D58"/>
    <w:rsid w:val="00284E81"/>
    <w:rsid w:val="004B3928"/>
    <w:rsid w:val="005416FC"/>
    <w:rsid w:val="006919AA"/>
    <w:rsid w:val="006B7132"/>
    <w:rsid w:val="006F7859"/>
    <w:rsid w:val="00884233"/>
    <w:rsid w:val="009419E0"/>
    <w:rsid w:val="00AA4310"/>
    <w:rsid w:val="00B12BF5"/>
    <w:rsid w:val="00BD431F"/>
    <w:rsid w:val="00BD4E0B"/>
    <w:rsid w:val="00C51321"/>
    <w:rsid w:val="00E675E4"/>
    <w:rsid w:val="00E96A49"/>
    <w:rsid w:val="00EB6D29"/>
    <w:rsid w:val="00F34547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DA63FC6"/>
    <w:rsid w:val="0E792067"/>
    <w:rsid w:val="163A70CA"/>
    <w:rsid w:val="18B55FBE"/>
    <w:rsid w:val="19600998"/>
    <w:rsid w:val="1AF14935"/>
    <w:rsid w:val="1BF5676E"/>
    <w:rsid w:val="1C4261F7"/>
    <w:rsid w:val="1E052131"/>
    <w:rsid w:val="23075059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CF910CD"/>
    <w:rsid w:val="4F7467C9"/>
    <w:rsid w:val="514A53AA"/>
    <w:rsid w:val="519C3A27"/>
    <w:rsid w:val="54861985"/>
    <w:rsid w:val="54AB35B2"/>
    <w:rsid w:val="562A4446"/>
    <w:rsid w:val="5AB90955"/>
    <w:rsid w:val="5D784C2B"/>
    <w:rsid w:val="5F775A6A"/>
    <w:rsid w:val="613322A9"/>
    <w:rsid w:val="622270B3"/>
    <w:rsid w:val="628A7925"/>
    <w:rsid w:val="63B775E2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114</Words>
  <Characters>654</Characters>
  <Lines>5</Lines>
  <Paragraphs>1</Paragraphs>
  <TotalTime>1</TotalTime>
  <ScaleCrop>false</ScaleCrop>
  <LinksUpToDate>false</LinksUpToDate>
  <CharactersWithSpaces>767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2021-05-12T08:53:00Z</dcterms:created>
  <dc:creator>Lenovo</dc:creator>
  <cp:lastModifiedBy>guest</cp:lastModifiedBy>
  <cp:lastPrinted>2021-05-07T10:28:00Z</cp:lastPrinted>
  <dcterms:modified xsi:type="dcterms:W3CDTF">2023-12-15T12:27:57Z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433D46417DA94EDDB6498EC423EE8A9C</vt:lpwstr>
  </property>
</Properties>
</file>