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2021年龙桥乡“四好农村路”通组公路工程自评报告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县财政奉节财债（2023）9号文件</w:t>
      </w:r>
      <w:r>
        <w:rPr>
          <w:rFonts w:hint="eastAsia" w:ascii="方正仿宋_GBK" w:eastAsia="方正仿宋_GBK"/>
          <w:sz w:val="32"/>
          <w:szCs w:val="32"/>
        </w:rPr>
        <w:t>，2021年龙桥乡“四好农村路”通组公路工程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下达77万元资金计划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瑞丰社区集体经济建设。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2021年龙桥乡“四好农村路”通组公路工程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77万元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项目支出77万元全部按时拨付施工单位，支付率100%。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2021年龙桥乡“四好农村路”通组公路工程改善群众出行情况，方便交通运输，增强群众幸福感。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建设公路里程数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2.702公里。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项目验收合格率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  <w:lang w:eastAsia="zh-CN"/>
        </w:rPr>
        <w:t>）社会效益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方便群众出行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（2）经济效益。带动群众经济增长。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受益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E3D6457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76D3E72"/>
    <w:rsid w:val="47A326F2"/>
    <w:rsid w:val="497F46F6"/>
    <w:rsid w:val="4A18309E"/>
    <w:rsid w:val="4FAC1446"/>
    <w:rsid w:val="5A4B01B0"/>
    <w:rsid w:val="5C6524A5"/>
    <w:rsid w:val="5F4872DE"/>
    <w:rsid w:val="678E44EB"/>
    <w:rsid w:val="68A942EF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2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2024-01-23T01:27:11Z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