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2" w:rsidRDefault="002E2082" w:rsidP="002E208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2)</w:t>
      </w:r>
    </w:p>
    <w:p w:rsidR="002E2082" w:rsidRDefault="002E2082" w:rsidP="002E2082">
      <w:pPr>
        <w:pStyle w:val="Default"/>
        <w:jc w:val="center"/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</w:pPr>
      <w:r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  <w:t>奉节县</w:t>
      </w:r>
      <w:proofErr w:type="gramStart"/>
      <w:r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  <w:t>夔</w:t>
      </w:r>
      <w:proofErr w:type="gramEnd"/>
      <w:r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  <w:t>门街道办事处</w:t>
      </w:r>
    </w:p>
    <w:p w:rsidR="002E2082" w:rsidRPr="00C67D2F" w:rsidRDefault="002E2082" w:rsidP="002E2082">
      <w:pPr>
        <w:pStyle w:val="Default"/>
        <w:jc w:val="center"/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</w:pPr>
      <w:r>
        <w:rPr>
          <w:rFonts w:hAnsi="方正仿宋_GBK" w:cs="方正仿宋_GBK" w:hint="eastAsia"/>
          <w:b/>
          <w:bCs/>
          <w:color w:val="auto"/>
          <w:sz w:val="36"/>
          <w:szCs w:val="36"/>
          <w:shd w:val="clear" w:color="auto" w:fill="FFFFFF"/>
          <w:lang/>
        </w:rPr>
        <w:t>项目支出预算绩效目标自评情况说明</w:t>
      </w:r>
    </w:p>
    <w:p w:rsidR="002E2082" w:rsidRDefault="002E2082" w:rsidP="002E2082">
      <w:pPr>
        <w:pStyle w:val="Default"/>
        <w:ind w:firstLineChars="200" w:firstLine="640"/>
        <w:jc w:val="both"/>
        <w:rPr>
          <w:rFonts w:hAnsi="方正仿宋_GBK" w:cs="方正仿宋_GBK" w:hint="eastAsia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2021年年初下达项目0个，金额0万元；年中追加下达项目44个，金额1697.98万元；2020年因为项目未竣工没有开展绩效目标自评的项目5个、2019年因为项目未竣工没有开展绩效目标自评的项目1个，共计6个项目纳入2021年绩效目标自评，共计应有50个项目开展绩效目标自评。因2021年未实施1个、未竣工的项目6个、取消的项目0个，合并子项目263-4、263-40未一个项目，金额共计304万元，2021年实际开展绩效目标自评42个，金额1778.6万元（项目支出绩效目标自评情况见附件）。</w:t>
      </w:r>
    </w:p>
    <w:p w:rsidR="002E2082" w:rsidRDefault="002E2082" w:rsidP="002E2082">
      <w:pPr>
        <w:ind w:firstLineChars="200" w:firstLine="640"/>
        <w:rPr>
          <w:rFonts w:ascii="方正仿宋_GBK" w:hAnsi="方正仿宋_GBK" w:cs="方正仿宋_GBK" w:hint="eastAsia"/>
          <w:color w:val="000000"/>
          <w:szCs w:val="32"/>
        </w:rPr>
      </w:pPr>
      <w:r>
        <w:rPr>
          <w:rFonts w:ascii="方正仿宋_GBK" w:hAnsi="方正仿宋_GBK" w:cs="方正仿宋_GBK" w:hint="eastAsia"/>
          <w:color w:val="000000"/>
          <w:szCs w:val="32"/>
        </w:rPr>
        <w:t>特此说明</w:t>
      </w:r>
    </w:p>
    <w:p w:rsidR="002E2082" w:rsidRDefault="002E2082" w:rsidP="002E2082">
      <w:pPr>
        <w:pStyle w:val="Default"/>
        <w:rPr>
          <w:rFonts w:hAnsi="方正仿宋_GBK" w:cs="方正仿宋_GBK" w:hint="eastAsia"/>
          <w:color w:val="0000FF"/>
          <w:sz w:val="32"/>
          <w:szCs w:val="32"/>
        </w:rPr>
      </w:pPr>
    </w:p>
    <w:p w:rsidR="002E2082" w:rsidRDefault="002E2082" w:rsidP="002E2082">
      <w:pPr>
        <w:rPr>
          <w:rFonts w:ascii="方正仿宋_GBK" w:hAnsi="方正仿宋_GBK" w:cs="方正仿宋_GBK"/>
          <w:color w:val="0000FF"/>
          <w:szCs w:val="32"/>
        </w:rPr>
      </w:pPr>
      <w:r>
        <w:rPr>
          <w:rFonts w:ascii="方正仿宋_GBK" w:hAnsi="方正仿宋_GBK" w:cs="方正仿宋_GBK" w:hint="eastAsia"/>
          <w:color w:val="0000FF"/>
          <w:szCs w:val="32"/>
        </w:rPr>
        <w:t xml:space="preserve"> </w:t>
      </w:r>
    </w:p>
    <w:p w:rsidR="002E2082" w:rsidRPr="00071152" w:rsidRDefault="002E2082" w:rsidP="002E2082">
      <w:pPr>
        <w:ind w:firstLineChars="1500" w:firstLine="4800"/>
        <w:rPr>
          <w:rFonts w:ascii="仿宋_GB2312" w:eastAsia="仿宋_GB2312" w:hAnsi="仿宋_GB2312" w:cs="仿宋_GB2312" w:hint="eastAsia"/>
          <w:szCs w:val="32"/>
        </w:rPr>
      </w:pPr>
      <w:r w:rsidRPr="00071152">
        <w:rPr>
          <w:rFonts w:ascii="仿宋_GB2312" w:eastAsia="仿宋_GB2312" w:hAnsi="仿宋_GB2312" w:cs="仿宋_GB2312" w:hint="eastAsia"/>
          <w:szCs w:val="32"/>
        </w:rPr>
        <w:t>奉节县</w:t>
      </w:r>
      <w:proofErr w:type="gramStart"/>
      <w:r w:rsidRPr="00071152">
        <w:rPr>
          <w:rFonts w:ascii="仿宋_GB2312" w:eastAsia="仿宋_GB2312" w:hAnsi="仿宋_GB2312" w:cs="仿宋_GB2312" w:hint="eastAsia"/>
          <w:szCs w:val="32"/>
        </w:rPr>
        <w:t>夔</w:t>
      </w:r>
      <w:proofErr w:type="gramEnd"/>
      <w:r w:rsidRPr="00071152">
        <w:rPr>
          <w:rFonts w:ascii="仿宋_GB2312" w:eastAsia="仿宋_GB2312" w:hAnsi="仿宋_GB2312" w:cs="仿宋_GB2312" w:hint="eastAsia"/>
          <w:szCs w:val="32"/>
        </w:rPr>
        <w:t>门街道办事处</w:t>
      </w:r>
    </w:p>
    <w:p w:rsidR="002E2082" w:rsidRDefault="002E2082" w:rsidP="002E2082">
      <w:pPr>
        <w:ind w:firstLineChars="1645" w:firstLine="5264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2021年5月27日</w:t>
      </w:r>
    </w:p>
    <w:p w:rsidR="002E2082" w:rsidRDefault="002E2082" w:rsidP="002E2082">
      <w:pPr>
        <w:pStyle w:val="Default"/>
        <w:rPr>
          <w:rFonts w:hAnsi="方正仿宋_GBK" w:cs="方正仿宋_GBK" w:hint="eastAsia"/>
          <w:color w:val="0000FF"/>
          <w:sz w:val="32"/>
          <w:szCs w:val="32"/>
        </w:rPr>
      </w:pPr>
    </w:p>
    <w:p w:rsidR="00000000" w:rsidRDefault="002E2082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082" w:rsidRDefault="002E2082" w:rsidP="002E2082">
      <w:r>
        <w:separator/>
      </w:r>
    </w:p>
  </w:endnote>
  <w:endnote w:type="continuationSeparator" w:id="1">
    <w:p w:rsidR="002E2082" w:rsidRDefault="002E2082" w:rsidP="002E2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082" w:rsidRDefault="002E2082" w:rsidP="002E2082">
      <w:r>
        <w:separator/>
      </w:r>
    </w:p>
  </w:footnote>
  <w:footnote w:type="continuationSeparator" w:id="1">
    <w:p w:rsidR="002E2082" w:rsidRDefault="002E2082" w:rsidP="002E20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082"/>
    <w:rsid w:val="002E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E2082"/>
    <w:pPr>
      <w:widowControl w:val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2E2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2E208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E20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2E2082"/>
    <w:rPr>
      <w:sz w:val="18"/>
      <w:szCs w:val="18"/>
    </w:rPr>
  </w:style>
  <w:style w:type="paragraph" w:customStyle="1" w:styleId="Default">
    <w:name w:val="Default"/>
    <w:next w:val="a"/>
    <w:qFormat/>
    <w:rsid w:val="002E2082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kern w:val="0"/>
      <w:sz w:val="24"/>
      <w:szCs w:val="24"/>
    </w:rPr>
  </w:style>
  <w:style w:type="paragraph" w:styleId="a0">
    <w:name w:val="Body Text"/>
    <w:basedOn w:val="a"/>
    <w:link w:val="Char1"/>
    <w:uiPriority w:val="99"/>
    <w:semiHidden/>
    <w:unhideWhenUsed/>
    <w:rsid w:val="002E2082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2E2082"/>
    <w:rPr>
      <w:rFonts w:ascii="Times New Roman" w:eastAsia="方正仿宋_GBK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2022-07-13T07:44:00Z</dcterms:created>
  <dcterms:modified xsi:type="dcterms:W3CDTF">2022-07-13T07:44:00Z</dcterms:modified>
</cp:coreProperties>
</file>