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  <w:lang w:eastAsia="zh-CN"/>
        </w:rPr>
        <w:t>2020年6月30日后参加城乡居民医保缴费资助资金</w:t>
      </w: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项目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县财政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下达资金计划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0.33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万元，为全额财政拨款资金，目标为解决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冯坪乡2020年6月30日后参加城乡居民医保缴费资助资金。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（二）部门资金安排、分解下达预算和绩效目标情况。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上级财政拨款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0.33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万元，计划资助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冯坪乡2020年6月30日后参加城乡居民医保缴费资助资金涉及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6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人。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及时，到位资金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0.33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0.33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万元，资助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冯坪乡2020年6月30日后参加城乡居民医保缴费资助资金涉及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6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严格执行财政预算，不挤占挪用，及时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资助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冯坪乡2020年6月30日后参加城乡居民医保缴费资助人员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实际使用资金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0.33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万元，资助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冯坪乡2020年6月30日后参加城乡居民医保缴费资助资金涉及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6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资助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冯坪乡2020年6月30日后参加城乡居民医保缴费资助资金涉及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6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资助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冯坪乡2020年6月30日后参加城乡居民医保缴费资助资金涉及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6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人，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合格率100%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资助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冯坪乡2020年6月30日后参加城乡居民医保缴费资助资金涉及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6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人，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按时完成率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）成本指标，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资助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冯坪乡2020年6月30日后参加城乡居民医保缴费资助资金涉及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6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人，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标准：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550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元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/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人。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社会效益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冯坪乡2020年6月30日后参加城乡居民医保缴费资助资金涉及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6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人，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政策知晓率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满意度指标完成情况分析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受益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群众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98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  <w:lang w:val="en-US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三、绩效自评结果情况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通过认真开展单位项目支出绩效目标自评，综合评分9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9.8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项目</w:t>
      </w:r>
      <w:r>
        <w:rPr>
          <w:rFonts w:hint="eastAsia" w:ascii="方正仿宋_GBK" w:hAnsi="方正仿宋_GBK" w:cs="方正仿宋_GBK"/>
          <w:color w:val="000000"/>
          <w:sz w:val="32"/>
          <w:szCs w:val="32"/>
          <w:lang w:val="en-US" w:eastAsia="zh-CN"/>
        </w:rPr>
        <w:t>实施后，群众满意度指标有所偏离，偏离的主要原因为受益群众希望能提高资助标准，下一步将持续加强政策宣传，提高群众认可度。</w:t>
      </w:r>
      <w:bookmarkStart w:id="0" w:name="_GoBack"/>
      <w:bookmarkEnd w:id="0"/>
    </w:p>
    <w:p>
      <w:pPr>
        <w:spacing w:line="600" w:lineRule="exact"/>
        <w:ind w:firstLine="4480" w:firstLineChars="14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奉节县冯坪乡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人民政府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 xml:space="preserve">  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202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年5月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1OTNmYzRiODVjYjM5NTZiYzRmYzI1OThkMjE5OTUifQ=="/>
  </w:docVars>
  <w:rsids>
    <w:rsidRoot w:val="00000000"/>
    <w:rsid w:val="0B9A1043"/>
    <w:rsid w:val="0E8F5625"/>
    <w:rsid w:val="16F8747C"/>
    <w:rsid w:val="220747C5"/>
    <w:rsid w:val="296C3702"/>
    <w:rsid w:val="332C41F4"/>
    <w:rsid w:val="338E66D4"/>
    <w:rsid w:val="37193EFE"/>
    <w:rsid w:val="58F909C9"/>
    <w:rsid w:val="5AE5262E"/>
    <w:rsid w:val="693037AA"/>
    <w:rsid w:val="6CF95111"/>
    <w:rsid w:val="76E80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"/>
    <w:qFormat/>
    <w:uiPriority w:val="0"/>
    <w:pPr>
      <w:spacing w:after="120"/>
    </w:pPr>
    <w:rPr>
      <w:rFonts w:ascii="Times New Roman" w:hAnsi="Times New Roman"/>
    </w:rPr>
  </w:style>
  <w:style w:type="paragraph" w:styleId="3">
    <w:name w:val="Body Text First Indent"/>
    <w:basedOn w:val="2"/>
    <w:next w:val="1"/>
    <w:qFormat/>
    <w:uiPriority w:val="0"/>
    <w:pPr>
      <w:ind w:firstLine="420" w:firstLineChars="100"/>
    </w:pPr>
  </w:style>
  <w:style w:type="character" w:customStyle="1" w:styleId="6">
    <w:name w:val="正文文本 Char"/>
    <w:basedOn w:val="5"/>
    <w:link w:val="2"/>
    <w:qFormat/>
    <w:uiPriority w:val="0"/>
    <w:rPr>
      <w:rFonts w:hint="eastAsia" w:ascii="方正仿宋_GBK" w:hAnsi="方正仿宋_GBK" w:eastAsia="方正仿宋_GBK" w:cs="方正仿宋_GBK"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713</Words>
  <Characters>797</Characters>
  <Lines>0</Lines>
  <Paragraphs>0</Paragraphs>
  <TotalTime>1</TotalTime>
  <ScaleCrop>false</ScaleCrop>
  <LinksUpToDate>false</LinksUpToDate>
  <CharactersWithSpaces>824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2021-05-11T02:03:00Z</dcterms:created>
  <dc:creator>h'p</dc:creator>
  <cp:lastModifiedBy>WPS_1498118626</cp:lastModifiedBy>
  <cp:lastPrinted>2021-05-12T02:15:00Z</cp:lastPrinted>
  <dcterms:modified xsi:type="dcterms:W3CDTF">2022-05-17T04:21:58Z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C9FDDAFC978941EB9B615523EC46F5EA</vt:lpwstr>
  </property>
</Properties>
</file>