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2020年自然灾害冬春生活救助资金项目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2020年自然灾害冬春生活救助资金的通知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〔2021〕6号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1.项目资金已全部到位。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2.项目资金已使用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万元，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资金使用率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3.项目资金专款专用，未出现挪用等情况。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（二）总体绩效目标：解决因自然灾害导致的房屋倒塌重建维修、受灾人员的生活救助已全部完成。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（1）数量指标：救助户数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591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户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（2）质量指标：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救助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达标100%。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（3）时效指标：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救助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及时率100%。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（4）成本指标：补助标准：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300-1000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/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户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（1）经济效益：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救助资金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23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（2）社会效益：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救助户数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591户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（3）生态效益：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无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（4）可持续影响：政策知晓率高于95%。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3.满意度指标：群众满意度为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98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奉节县五马镇人民政府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                          2022年4月27日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57523EE"/>
    <w:rsid w:val="06AE6041"/>
    <w:rsid w:val="07487DBA"/>
    <w:rsid w:val="086F1377"/>
    <w:rsid w:val="08803584"/>
    <w:rsid w:val="0B7F42FD"/>
    <w:rsid w:val="0F706100"/>
    <w:rsid w:val="107F4121"/>
    <w:rsid w:val="161C3A76"/>
    <w:rsid w:val="210C6A10"/>
    <w:rsid w:val="22FE5379"/>
    <w:rsid w:val="24D439E0"/>
    <w:rsid w:val="252A06A8"/>
    <w:rsid w:val="26B97F35"/>
    <w:rsid w:val="2BE772F2"/>
    <w:rsid w:val="2D4367AA"/>
    <w:rsid w:val="3082583C"/>
    <w:rsid w:val="32CC0FF0"/>
    <w:rsid w:val="342C7F98"/>
    <w:rsid w:val="37427AD3"/>
    <w:rsid w:val="38215A6E"/>
    <w:rsid w:val="390A43BB"/>
    <w:rsid w:val="3AE113B1"/>
    <w:rsid w:val="3DBD6105"/>
    <w:rsid w:val="41720FB5"/>
    <w:rsid w:val="42507548"/>
    <w:rsid w:val="438D2177"/>
    <w:rsid w:val="464078D3"/>
    <w:rsid w:val="4665733A"/>
    <w:rsid w:val="48C93BB0"/>
    <w:rsid w:val="49F904C5"/>
    <w:rsid w:val="4A392FB7"/>
    <w:rsid w:val="4D9864CB"/>
    <w:rsid w:val="4DA62712"/>
    <w:rsid w:val="4E8E7548"/>
    <w:rsid w:val="500D4CCA"/>
    <w:rsid w:val="50616DC4"/>
    <w:rsid w:val="50884351"/>
    <w:rsid w:val="51AB479B"/>
    <w:rsid w:val="531226FE"/>
    <w:rsid w:val="54A24A18"/>
    <w:rsid w:val="55083CB2"/>
    <w:rsid w:val="57F14ED1"/>
    <w:rsid w:val="5A775624"/>
    <w:rsid w:val="5FF26BB8"/>
    <w:rsid w:val="62EC69C1"/>
    <w:rsid w:val="6DD91A5F"/>
    <w:rsid w:val="70B36B04"/>
    <w:rsid w:val="72B8066E"/>
    <w:rsid w:val="7416389E"/>
    <w:rsid w:val="77EB7A91"/>
    <w:rsid w:val="79224A93"/>
    <w:rsid w:val="7AD63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styleId="3">
    <w:name w:val="Body Text First Indent"/>
    <w:basedOn w:val="2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447</Words>
  <Characters>493</Characters>
  <Lines>0</Lines>
  <Paragraphs>0</Paragraphs>
  <TotalTime>4</TotalTime>
  <ScaleCrop>false</ScaleCrop>
  <LinksUpToDate>false</LinksUpToDate>
  <CharactersWithSpaces>545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dcterms:modified xsi:type="dcterms:W3CDTF">2022-06-07T02:44:51Z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B7B4F8F9D49F4A4A9A383FFD2D71C624</vt:lpwstr>
  </property>
</Properties>
</file>