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rPr>
          <w:rFonts w:hint="eastAsia" w:hAnsi="方正仿宋_GBK" w:cs="方正仿宋_GBK"/>
          <w:b/>
          <w:bCs/>
          <w:color w:val="auto"/>
          <w:sz w:val="36"/>
          <w:szCs w:val="36"/>
          <w:shd w:val="clear" w:color="auto" w:fill="FFFFFF"/>
          <w:lang w:val="en-US" w:eastAsia="zh-CN" w:bidi="ar"/>
        </w:rPr>
      </w:pPr>
      <w:r>
        <w:rPr>
          <w:rFonts w:hint="eastAsia" w:hAnsi="方正仿宋_GBK" w:cs="方正仿宋_GBK"/>
          <w:b/>
          <w:bCs/>
          <w:color w:val="auto"/>
          <w:sz w:val="36"/>
          <w:szCs w:val="36"/>
          <w:shd w:val="clear" w:color="auto" w:fill="FFFFFF"/>
          <w:lang w:val="en-US" w:eastAsia="zh-CN" w:bidi="ar"/>
        </w:rPr>
        <w:t>奉节县五马镇人民政府</w:t>
      </w:r>
    </w:p>
    <w:p>
      <w:pPr>
        <w:pStyle w:val="6"/>
        <w:jc w:val="center"/>
        <w:rPr>
          <w:rFonts w:hint="eastAsia" w:hAnsi="方正仿宋_GBK" w:cs="方正仿宋_GBK"/>
          <w:b/>
          <w:bCs/>
          <w:color w:val="auto"/>
          <w:sz w:val="36"/>
          <w:szCs w:val="36"/>
          <w:shd w:val="clear" w:color="auto" w:fill="FFFFFF"/>
          <w:lang w:val="en-US" w:eastAsia="zh-CN" w:bidi="ar"/>
        </w:rPr>
      </w:pPr>
      <w:r>
        <w:rPr>
          <w:rFonts w:hint="eastAsia" w:hAnsi="方正仿宋_GBK" w:cs="方正仿宋_GBK"/>
          <w:b/>
          <w:bCs/>
          <w:color w:val="auto"/>
          <w:sz w:val="36"/>
          <w:szCs w:val="36"/>
          <w:shd w:val="clear" w:color="auto" w:fill="FFFFFF"/>
          <w:lang w:val="en-US" w:eastAsia="zh-CN" w:bidi="ar"/>
        </w:rPr>
        <w:t>项目支出预算绩效目标自评情况说明</w:t>
      </w:r>
    </w:p>
    <w:p>
      <w:pPr>
        <w:jc w:val="both"/>
        <w:rPr>
          <w:rFonts w:hint="eastAsia" w:hAnsi="方正仿宋_GBK" w:cs="方正仿宋_GBK"/>
          <w:b/>
          <w:bCs/>
          <w:color w:val="000000"/>
          <w:sz w:val="44"/>
          <w:szCs w:val="44"/>
          <w:lang w:val="en-US" w:eastAsia="zh-CN"/>
        </w:rPr>
      </w:pPr>
    </w:p>
    <w:p>
      <w:pPr>
        <w:pStyle w:val="6"/>
        <w:ind w:firstLine="640" w:firstLineChars="200"/>
        <w:jc w:val="both"/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</w:pPr>
    </w:p>
    <w:p>
      <w:pPr>
        <w:pStyle w:val="6"/>
        <w:ind w:firstLine="640" w:firstLineChars="200"/>
        <w:jc w:val="both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2021年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年初下达项目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41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个，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金额2029.61万元；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年中追加下达项目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个，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金额0万元；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2020年因为项目未竣工没有开展绩效目标自评的项目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纳入2021年绩效目标自评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，共计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应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有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41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个项目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开展绩效目标自评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。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因2021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年未实施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2个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、未竣工的项目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、取消的项目0个，2021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年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实际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开展绩效目标自评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39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</w:t>
      </w:r>
      <w:r>
        <w:rPr>
          <w:rFonts w:hint="eastAsia" w:hAnsi="方正仿宋_GBK" w:cs="方正仿宋_GBK"/>
          <w:color w:val="000000"/>
          <w:sz w:val="32"/>
          <w:szCs w:val="32"/>
          <w:lang w:val="en-US" w:eastAsia="zh-CN"/>
        </w:rPr>
        <w:t>，金额1836.11万元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。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特此说明</w:t>
      </w:r>
      <w:bookmarkStart w:id="0" w:name="_GoBack"/>
      <w:bookmarkEnd w:id="0"/>
    </w:p>
    <w:p>
      <w:pPr>
        <w:pStyle w:val="6"/>
        <w:rPr>
          <w:rFonts w:hint="eastAsia" w:ascii="方正仿宋_GBK" w:hAnsi="方正仿宋_GBK" w:eastAsia="方正仿宋_GBK" w:cs="方正仿宋_GBK"/>
          <w:color w:val="0000FF"/>
          <w:sz w:val="32"/>
          <w:szCs w:val="32"/>
          <w:lang w:val="en-US" w:eastAsia="zh-CN"/>
        </w:rPr>
      </w:pPr>
    </w:p>
    <w:p>
      <w:pPr>
        <w:rPr>
          <w:rFonts w:hint="default" w:ascii="方正仿宋_GBK" w:hAnsi="方正仿宋_GBK" w:eastAsia="方正仿宋_GBK" w:cs="方正仿宋_GBK"/>
          <w:color w:val="0000FF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FF"/>
          <w:sz w:val="32"/>
          <w:szCs w:val="32"/>
          <w:lang w:val="en-US" w:eastAsia="zh-CN"/>
        </w:rPr>
        <w:t xml:space="preserve"> </w:t>
      </w:r>
    </w:p>
    <w:p>
      <w:pPr>
        <w:pStyle w:val="6"/>
        <w:ind w:firstLine="4480" w:firstLineChars="1400"/>
        <w:jc w:val="both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奉节县五马镇人民政府</w:t>
      </w:r>
    </w:p>
    <w:p>
      <w:pPr>
        <w:ind w:firstLine="4800" w:firstLineChars="15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pStyle w:val="6"/>
        <w:rPr>
          <w:rFonts w:hint="eastAsia" w:ascii="方正仿宋_GBK" w:hAnsi="方正仿宋_GBK" w:eastAsia="方正仿宋_GBK" w:cs="方正仿宋_GBK"/>
          <w:color w:val="0000FF"/>
          <w:sz w:val="32"/>
          <w:szCs w:val="32"/>
          <w:lang w:val="en-US" w:eastAsia="zh-CN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wNzY1MGViMzZkOWVmMjRjMzkyN2Y4MWEwNmI2YjEifQ=="/>
  </w:docVars>
  <w:rsids>
    <w:rsidRoot w:val="08374EFF"/>
    <w:rsid w:val="08374EFF"/>
    <w:rsid w:val="3D314871"/>
    <w:rsid w:val="45EE3FC1"/>
    <w:rsid w:val="6A1D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230</Characters>
  <Lines>0</Lines>
  <Paragraphs>0</Paragraphs>
  <TotalTime>1</TotalTime>
  <ScaleCrop>false</ScaleCrop>
  <LinksUpToDate>false</LinksUpToDate>
  <CharactersWithSpaces>231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2023-02-09T07:33:00Z</dcterms:created>
  <dc:creator>期盼</dc:creator>
  <cp:lastModifiedBy>期盼</cp:lastModifiedBy>
  <dcterms:modified xsi:type="dcterms:W3CDTF">2023-02-09T07:40:56Z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D84F8192B26948B9B18866087A0520D8</vt:lpwstr>
  </property>
</Properties>
</file>