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7B6" w:rsidRPr="00A64B84" w:rsidRDefault="00F777B6" w:rsidP="00F777B6">
      <w:pPr>
        <w:spacing w:line="560" w:lineRule="exact"/>
        <w:jc w:val="center"/>
        <w:rPr>
          <w:rFonts w:ascii="方正仿宋_GBK" w:eastAsia="方正仿宋_GBK"/>
          <w:sz w:val="44"/>
          <w:szCs w:val="44"/>
        </w:rPr>
      </w:pPr>
      <w:r w:rsidRPr="00A64B84">
        <w:rPr>
          <w:rFonts w:ascii="方正仿宋_GBK" w:eastAsia="方正仿宋_GBK" w:hint="eastAsia"/>
          <w:sz w:val="44"/>
          <w:szCs w:val="44"/>
        </w:rPr>
        <w:t>奉节县夔门街道</w:t>
      </w:r>
      <w:r w:rsidR="00E24FF8" w:rsidRPr="00A64B84">
        <w:rPr>
          <w:rFonts w:ascii="方正仿宋_GBK" w:eastAsia="方正仿宋_GBK" w:hint="eastAsia"/>
          <w:sz w:val="44"/>
          <w:szCs w:val="44"/>
        </w:rPr>
        <w:t>社区</w:t>
      </w:r>
      <w:r w:rsidR="00E24FF8" w:rsidRPr="00A64B84">
        <w:rPr>
          <w:rFonts w:ascii="方正仿宋_GBK" w:eastAsia="方正仿宋_GBK"/>
          <w:sz w:val="44"/>
          <w:szCs w:val="44"/>
        </w:rPr>
        <w:t>文化服务中心</w:t>
      </w:r>
    </w:p>
    <w:p w:rsidR="00F777B6" w:rsidRDefault="00FF253C" w:rsidP="00E966C3">
      <w:pPr>
        <w:spacing w:line="560" w:lineRule="exact"/>
        <w:jc w:val="left"/>
        <w:rPr>
          <w:rFonts w:ascii="方正仿宋_GBK" w:eastAsia="方正仿宋_GBK"/>
          <w:sz w:val="32"/>
          <w:szCs w:val="32"/>
        </w:rPr>
      </w:pPr>
      <w:r w:rsidRPr="00FF253C">
        <w:rPr>
          <w:rFonts w:ascii="方正仿宋_GBK" w:eastAsia="方正仿宋_GBK" w:hint="eastAsia"/>
          <w:sz w:val="32"/>
          <w:szCs w:val="32"/>
        </w:rPr>
        <w:t>202</w:t>
      </w:r>
      <w:r w:rsidR="00B56151">
        <w:rPr>
          <w:rFonts w:ascii="方正仿宋_GBK" w:eastAsia="方正仿宋_GBK"/>
          <w:sz w:val="32"/>
          <w:szCs w:val="32"/>
        </w:rPr>
        <w:t>1</w:t>
      </w:r>
      <w:r w:rsidRPr="00FF253C">
        <w:rPr>
          <w:rFonts w:ascii="方正仿宋_GBK" w:eastAsia="方正仿宋_GBK" w:hint="eastAsia"/>
          <w:sz w:val="32"/>
          <w:szCs w:val="32"/>
        </w:rPr>
        <w:t>年</w:t>
      </w:r>
      <w:r w:rsidR="00D55912">
        <w:rPr>
          <w:rFonts w:ascii="方正仿宋_GBK" w:eastAsia="方正仿宋_GBK" w:hint="eastAsia"/>
          <w:sz w:val="32"/>
          <w:szCs w:val="32"/>
        </w:rPr>
        <w:t>社区文化</w:t>
      </w:r>
      <w:r w:rsidR="00D55912">
        <w:rPr>
          <w:rFonts w:ascii="方正仿宋_GBK" w:eastAsia="方正仿宋_GBK"/>
          <w:sz w:val="32"/>
          <w:szCs w:val="32"/>
        </w:rPr>
        <w:t>服务中心</w:t>
      </w:r>
      <w:r w:rsidR="00E966C3">
        <w:rPr>
          <w:rFonts w:ascii="方正仿宋_GBK" w:eastAsia="方正仿宋_GBK" w:hint="eastAsia"/>
          <w:sz w:val="32"/>
          <w:szCs w:val="32"/>
        </w:rPr>
        <w:t>新时代实践</w:t>
      </w:r>
      <w:r w:rsidR="00E966C3">
        <w:rPr>
          <w:rFonts w:ascii="方正仿宋_GBK" w:eastAsia="方正仿宋_GBK"/>
          <w:sz w:val="32"/>
          <w:szCs w:val="32"/>
        </w:rPr>
        <w:t>积分银行</w:t>
      </w:r>
      <w:r w:rsidRPr="00FF253C">
        <w:rPr>
          <w:rFonts w:ascii="方正仿宋_GBK" w:eastAsia="方正仿宋_GBK" w:hint="eastAsia"/>
          <w:sz w:val="32"/>
          <w:szCs w:val="32"/>
        </w:rPr>
        <w:t>专项资金</w:t>
      </w:r>
      <w:r w:rsidR="00F777B6">
        <w:rPr>
          <w:rFonts w:ascii="方正仿宋_GBK" w:eastAsia="方正仿宋_GBK" w:hint="eastAsia"/>
          <w:sz w:val="32"/>
          <w:szCs w:val="32"/>
        </w:rPr>
        <w:t>自评总结报告</w:t>
      </w:r>
    </w:p>
    <w:p w:rsidR="00F777B6" w:rsidRPr="00300CAB" w:rsidRDefault="00F777B6" w:rsidP="00F777B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一、绩效目标分解下达情况</w:t>
      </w:r>
    </w:p>
    <w:p w:rsidR="00F777B6" w:rsidRDefault="00F777B6" w:rsidP="002E4A64">
      <w:pPr>
        <w:widowControl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20</w:t>
      </w:r>
      <w:r w:rsidR="00683EFC">
        <w:rPr>
          <w:rFonts w:ascii="方正仿宋_GBK" w:eastAsia="方正仿宋_GBK"/>
          <w:sz w:val="32"/>
          <w:szCs w:val="32"/>
        </w:rPr>
        <w:t>2</w:t>
      </w:r>
      <w:r w:rsidR="00E966C3">
        <w:rPr>
          <w:rFonts w:ascii="方正仿宋_GBK" w:eastAsia="方正仿宋_GBK"/>
          <w:sz w:val="32"/>
          <w:szCs w:val="32"/>
        </w:rPr>
        <w:t>1</w:t>
      </w:r>
      <w:r>
        <w:rPr>
          <w:rFonts w:ascii="方正仿宋_GBK" w:eastAsia="方正仿宋_GBK" w:hint="eastAsia"/>
          <w:sz w:val="32"/>
          <w:szCs w:val="32"/>
        </w:rPr>
        <w:t>年度</w:t>
      </w:r>
      <w:r w:rsidR="000F0F8A">
        <w:rPr>
          <w:rFonts w:ascii="方正仿宋_GBK" w:eastAsia="方正仿宋_GBK"/>
          <w:sz w:val="32"/>
          <w:szCs w:val="32"/>
        </w:rPr>
        <w:t>街道</w:t>
      </w:r>
      <w:r w:rsidR="00C8179A">
        <w:rPr>
          <w:rFonts w:ascii="方正仿宋_GBK" w:eastAsia="方正仿宋_GBK" w:hint="eastAsia"/>
          <w:sz w:val="32"/>
          <w:szCs w:val="32"/>
        </w:rPr>
        <w:t>社区文化</w:t>
      </w:r>
      <w:r w:rsidR="00C8179A">
        <w:rPr>
          <w:rFonts w:ascii="方正仿宋_GBK" w:eastAsia="方正仿宋_GBK"/>
          <w:sz w:val="32"/>
          <w:szCs w:val="32"/>
        </w:rPr>
        <w:t>服务中心</w:t>
      </w:r>
      <w:r w:rsidR="00E966C3">
        <w:rPr>
          <w:rFonts w:ascii="方正仿宋_GBK" w:eastAsia="方正仿宋_GBK" w:hint="eastAsia"/>
          <w:sz w:val="32"/>
          <w:szCs w:val="32"/>
        </w:rPr>
        <w:t>新时代实践</w:t>
      </w:r>
      <w:r w:rsidR="00E966C3">
        <w:rPr>
          <w:rFonts w:ascii="方正仿宋_GBK" w:eastAsia="方正仿宋_GBK"/>
          <w:sz w:val="32"/>
          <w:szCs w:val="32"/>
        </w:rPr>
        <w:t>积分银行</w:t>
      </w:r>
      <w:r w:rsidR="008A7A8D" w:rsidRPr="008A7A8D">
        <w:rPr>
          <w:rFonts w:ascii="方正仿宋_GBK" w:eastAsia="方正仿宋_GBK" w:hint="eastAsia"/>
          <w:sz w:val="32"/>
          <w:szCs w:val="32"/>
        </w:rPr>
        <w:t>专项资金</w:t>
      </w:r>
      <w:r>
        <w:rPr>
          <w:rFonts w:ascii="方正仿宋_GBK" w:eastAsia="方正仿宋_GBK" w:hint="eastAsia"/>
          <w:sz w:val="32"/>
          <w:szCs w:val="32"/>
        </w:rPr>
        <w:t>下达预算及项目情况。</w:t>
      </w:r>
      <w:r w:rsidR="008A7A8D" w:rsidRPr="008A7A8D">
        <w:rPr>
          <w:rFonts w:ascii="方正仿宋_GBK" w:eastAsia="方正仿宋_GBK" w:hint="eastAsia"/>
          <w:sz w:val="32"/>
          <w:szCs w:val="32"/>
        </w:rPr>
        <w:t>奉节财行[202</w:t>
      </w:r>
      <w:r w:rsidR="00AA4691">
        <w:rPr>
          <w:rFonts w:ascii="方正仿宋_GBK" w:eastAsia="方正仿宋_GBK"/>
          <w:sz w:val="32"/>
          <w:szCs w:val="32"/>
        </w:rPr>
        <w:t>1</w:t>
      </w:r>
      <w:r w:rsidR="008A7A8D" w:rsidRPr="008A7A8D">
        <w:rPr>
          <w:rFonts w:ascii="方正仿宋_GBK" w:eastAsia="方正仿宋_GBK" w:hint="eastAsia"/>
          <w:sz w:val="32"/>
          <w:szCs w:val="32"/>
        </w:rPr>
        <w:t>]</w:t>
      </w:r>
      <w:r w:rsidR="00AA4691">
        <w:rPr>
          <w:rFonts w:ascii="方正仿宋_GBK" w:eastAsia="方正仿宋_GBK"/>
          <w:sz w:val="32"/>
          <w:szCs w:val="32"/>
        </w:rPr>
        <w:t>37</w:t>
      </w:r>
      <w:r w:rsidR="008A7A8D" w:rsidRPr="008A7A8D">
        <w:rPr>
          <w:rFonts w:ascii="方正仿宋_GBK" w:eastAsia="方正仿宋_GBK" w:hint="eastAsia"/>
          <w:sz w:val="32"/>
          <w:szCs w:val="32"/>
        </w:rPr>
        <w:t>号</w:t>
      </w:r>
      <w:r w:rsidR="006424F9">
        <w:rPr>
          <w:rFonts w:ascii="方正仿宋_GBK" w:eastAsia="方正仿宋_GBK" w:hint="eastAsia"/>
          <w:sz w:val="32"/>
          <w:szCs w:val="32"/>
        </w:rPr>
        <w:t>下达</w:t>
      </w:r>
      <w:r w:rsidRPr="00300CAB">
        <w:rPr>
          <w:rFonts w:ascii="方正仿宋_GBK" w:eastAsia="方正仿宋_GBK" w:hint="eastAsia"/>
          <w:sz w:val="32"/>
          <w:szCs w:val="32"/>
        </w:rPr>
        <w:t>资金</w:t>
      </w:r>
      <w:r w:rsidR="00792802">
        <w:rPr>
          <w:rFonts w:ascii="方正仿宋_GBK" w:eastAsia="方正仿宋_GBK"/>
          <w:sz w:val="32"/>
          <w:szCs w:val="32"/>
        </w:rPr>
        <w:t>1</w:t>
      </w:r>
      <w:r w:rsidR="00AA4691">
        <w:rPr>
          <w:rFonts w:ascii="方正仿宋_GBK" w:eastAsia="方正仿宋_GBK"/>
          <w:sz w:val="32"/>
          <w:szCs w:val="32"/>
        </w:rPr>
        <w:t>6</w:t>
      </w:r>
      <w:r>
        <w:rPr>
          <w:rFonts w:ascii="方正仿宋_GBK" w:eastAsia="方正仿宋_GBK" w:hint="eastAsia"/>
          <w:sz w:val="32"/>
          <w:szCs w:val="32"/>
        </w:rPr>
        <w:t>万元。此项目资金用于夔门街道</w:t>
      </w:r>
      <w:r w:rsidR="00AA4691" w:rsidRPr="00AA4691">
        <w:rPr>
          <w:rFonts w:ascii="方正仿宋_GBK" w:eastAsia="方正仿宋_GBK" w:hint="eastAsia"/>
          <w:sz w:val="32"/>
          <w:szCs w:val="32"/>
        </w:rPr>
        <w:t>开展各种评</w:t>
      </w:r>
      <w:r w:rsidR="00AA4691">
        <w:rPr>
          <w:rFonts w:ascii="方正仿宋_GBK" w:eastAsia="方正仿宋_GBK" w:hint="eastAsia"/>
          <w:sz w:val="32"/>
          <w:szCs w:val="32"/>
        </w:rPr>
        <w:t>选活动，树立典型，大力表彰，引领风气，全面提升辖区居民文明素质</w:t>
      </w:r>
      <w:r w:rsidR="00662789" w:rsidRPr="00662789">
        <w:rPr>
          <w:rFonts w:ascii="方正仿宋_GBK" w:eastAsia="方正仿宋_GBK" w:hint="eastAsia"/>
          <w:sz w:val="32"/>
          <w:szCs w:val="32"/>
        </w:rPr>
        <w:t>。</w:t>
      </w:r>
      <w:r w:rsidR="002E4A64">
        <w:rPr>
          <w:rFonts w:ascii="方正仿宋_GBK" w:eastAsia="方正仿宋_GBK" w:hint="eastAsia"/>
          <w:sz w:val="32"/>
          <w:szCs w:val="32"/>
        </w:rPr>
        <w:tab/>
        <w:t xml:space="preserve"> </w:t>
      </w:r>
      <w:r>
        <w:rPr>
          <w:rFonts w:ascii="方正仿宋_GBK" w:eastAsia="方正仿宋_GBK" w:hint="eastAsia"/>
          <w:sz w:val="32"/>
          <w:szCs w:val="32"/>
        </w:rPr>
        <w:t>二、绩效自评开展情况</w:t>
      </w:r>
    </w:p>
    <w:p w:rsidR="00F777B6" w:rsidRDefault="00F777B6" w:rsidP="00F777B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202</w:t>
      </w:r>
      <w:r w:rsidR="00B8188A">
        <w:rPr>
          <w:rFonts w:ascii="方正仿宋_GBK" w:eastAsia="方正仿宋_GBK"/>
          <w:sz w:val="32"/>
          <w:szCs w:val="32"/>
        </w:rPr>
        <w:t>2</w:t>
      </w:r>
      <w:r>
        <w:rPr>
          <w:rFonts w:ascii="方正仿宋_GBK" w:eastAsia="方正仿宋_GBK" w:hint="eastAsia"/>
          <w:sz w:val="32"/>
          <w:szCs w:val="32"/>
        </w:rPr>
        <w:t>年</w:t>
      </w:r>
      <w:r w:rsidR="00883570">
        <w:rPr>
          <w:rFonts w:ascii="方正仿宋_GBK" w:eastAsia="方正仿宋_GBK"/>
          <w:sz w:val="32"/>
          <w:szCs w:val="32"/>
        </w:rPr>
        <w:t>5</w:t>
      </w:r>
      <w:r>
        <w:rPr>
          <w:rFonts w:ascii="方正仿宋_GBK" w:eastAsia="方正仿宋_GBK" w:hint="eastAsia"/>
          <w:sz w:val="32"/>
          <w:szCs w:val="32"/>
        </w:rPr>
        <w:t>月，单位成立专门的绩效自评小组，对单位20</w:t>
      </w:r>
      <w:r w:rsidR="00676E1C">
        <w:rPr>
          <w:rFonts w:ascii="方正仿宋_GBK" w:eastAsia="方正仿宋_GBK"/>
          <w:sz w:val="32"/>
          <w:szCs w:val="32"/>
        </w:rPr>
        <w:t>2</w:t>
      </w:r>
      <w:r w:rsidR="00B8188A">
        <w:rPr>
          <w:rFonts w:ascii="方正仿宋_GBK" w:eastAsia="方正仿宋_GBK"/>
          <w:sz w:val="32"/>
          <w:szCs w:val="32"/>
        </w:rPr>
        <w:t>1</w:t>
      </w:r>
      <w:r>
        <w:rPr>
          <w:rFonts w:ascii="方正仿宋_GBK" w:eastAsia="方正仿宋_GBK" w:hint="eastAsia"/>
          <w:sz w:val="32"/>
          <w:szCs w:val="32"/>
        </w:rPr>
        <w:t>年度</w:t>
      </w:r>
      <w:r w:rsidR="00A768D1">
        <w:rPr>
          <w:rFonts w:ascii="方正仿宋_GBK" w:eastAsia="方正仿宋_GBK" w:hint="eastAsia"/>
          <w:sz w:val="32"/>
          <w:szCs w:val="32"/>
        </w:rPr>
        <w:t>新时代</w:t>
      </w:r>
      <w:r w:rsidR="00A768D1">
        <w:rPr>
          <w:rFonts w:ascii="方正仿宋_GBK" w:eastAsia="方正仿宋_GBK"/>
          <w:sz w:val="32"/>
          <w:szCs w:val="32"/>
        </w:rPr>
        <w:t>实践积分银行</w:t>
      </w:r>
      <w:r>
        <w:rPr>
          <w:rFonts w:ascii="方正仿宋_GBK" w:eastAsia="方正仿宋_GBK" w:hint="eastAsia"/>
          <w:sz w:val="32"/>
          <w:szCs w:val="32"/>
        </w:rPr>
        <w:t>专项资金开展绩效目标自评。</w:t>
      </w:r>
    </w:p>
    <w:p w:rsidR="00F777B6" w:rsidRDefault="00F777B6" w:rsidP="00F777B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三、绩效目标自评完成情况分析</w:t>
      </w:r>
    </w:p>
    <w:p w:rsidR="00F777B6" w:rsidRDefault="00F777B6" w:rsidP="00F777B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（一）资金投入情况分析</w:t>
      </w:r>
    </w:p>
    <w:p w:rsidR="00F777B6" w:rsidRDefault="00F777B6" w:rsidP="00F777B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1.</w:t>
      </w:r>
      <w:r>
        <w:rPr>
          <w:rFonts w:ascii="方正仿宋_GBK" w:eastAsia="方正仿宋_GBK" w:hint="eastAsia"/>
          <w:sz w:val="32"/>
          <w:szCs w:val="32"/>
        </w:rPr>
        <w:t>项目资金到位情况分析</w:t>
      </w:r>
    </w:p>
    <w:p w:rsidR="00F777B6" w:rsidRPr="00556048" w:rsidRDefault="00C74DC7" w:rsidP="00556048">
      <w:pPr>
        <w:widowControl/>
        <w:ind w:firstLineChars="250" w:firstLine="800"/>
        <w:rPr>
          <w:rFonts w:ascii="宋体" w:hAnsi="宋体" w:cs="宋体"/>
          <w:kern w:val="0"/>
          <w:sz w:val="20"/>
          <w:szCs w:val="20"/>
        </w:rPr>
      </w:pPr>
      <w:r w:rsidRPr="00C74DC7">
        <w:rPr>
          <w:rFonts w:ascii="方正仿宋_GBK" w:eastAsia="方正仿宋_GBK" w:hint="eastAsia"/>
          <w:sz w:val="32"/>
          <w:szCs w:val="32"/>
        </w:rPr>
        <w:t>202</w:t>
      </w:r>
      <w:r w:rsidR="00B8188A">
        <w:rPr>
          <w:rFonts w:ascii="方正仿宋_GBK" w:eastAsia="方正仿宋_GBK"/>
          <w:sz w:val="32"/>
          <w:szCs w:val="32"/>
        </w:rPr>
        <w:t>1</w:t>
      </w:r>
      <w:r w:rsidRPr="00C74DC7">
        <w:rPr>
          <w:rFonts w:ascii="方正仿宋_GBK" w:eastAsia="方正仿宋_GBK" w:hint="eastAsia"/>
          <w:sz w:val="32"/>
          <w:szCs w:val="32"/>
        </w:rPr>
        <w:t>年度</w:t>
      </w:r>
      <w:r w:rsidR="00B8188A" w:rsidRPr="00B8188A">
        <w:rPr>
          <w:rFonts w:ascii="方正仿宋_GBK" w:eastAsia="方正仿宋_GBK" w:hint="eastAsia"/>
          <w:sz w:val="32"/>
          <w:szCs w:val="32"/>
        </w:rPr>
        <w:t>下达</w:t>
      </w:r>
      <w:r w:rsidR="00556048" w:rsidRPr="00556048">
        <w:rPr>
          <w:rFonts w:ascii="方正仿宋_GBK" w:eastAsia="方正仿宋_GBK" w:hint="eastAsia"/>
          <w:sz w:val="32"/>
          <w:szCs w:val="32"/>
        </w:rPr>
        <w:t>2020年新时代文明实践积分银行资金</w:t>
      </w:r>
      <w:r w:rsidRPr="00C74DC7">
        <w:rPr>
          <w:rFonts w:ascii="方正仿宋_GBK" w:eastAsia="方正仿宋_GBK" w:hint="eastAsia"/>
          <w:sz w:val="32"/>
          <w:szCs w:val="32"/>
        </w:rPr>
        <w:t>专项资金</w:t>
      </w:r>
      <w:r>
        <w:rPr>
          <w:rFonts w:ascii="方正仿宋_GBK" w:eastAsia="方正仿宋_GBK"/>
          <w:sz w:val="32"/>
          <w:szCs w:val="32"/>
        </w:rPr>
        <w:t>1</w:t>
      </w:r>
      <w:r w:rsidR="00B8188A">
        <w:rPr>
          <w:rFonts w:ascii="方正仿宋_GBK" w:eastAsia="方正仿宋_GBK"/>
          <w:sz w:val="32"/>
          <w:szCs w:val="32"/>
        </w:rPr>
        <w:t>6</w:t>
      </w:r>
      <w:r w:rsidR="00F777B6">
        <w:rPr>
          <w:rFonts w:ascii="方正仿宋_GBK" w:eastAsia="方正仿宋_GBK" w:hint="eastAsia"/>
          <w:sz w:val="32"/>
          <w:szCs w:val="32"/>
        </w:rPr>
        <w:t>万元，</w:t>
      </w:r>
      <w:r w:rsidRPr="00C74DC7">
        <w:rPr>
          <w:rFonts w:ascii="方正仿宋_GBK" w:eastAsia="方正仿宋_GBK" w:hint="eastAsia"/>
          <w:sz w:val="32"/>
          <w:szCs w:val="32"/>
        </w:rPr>
        <w:t>奉节财行[2020]</w:t>
      </w:r>
      <w:r w:rsidR="00B8188A">
        <w:rPr>
          <w:rFonts w:ascii="方正仿宋_GBK" w:eastAsia="方正仿宋_GBK"/>
          <w:sz w:val="32"/>
          <w:szCs w:val="32"/>
        </w:rPr>
        <w:t>37</w:t>
      </w:r>
      <w:r w:rsidRPr="00C74DC7">
        <w:rPr>
          <w:rFonts w:ascii="方正仿宋_GBK" w:eastAsia="方正仿宋_GBK" w:hint="eastAsia"/>
          <w:sz w:val="32"/>
          <w:szCs w:val="32"/>
        </w:rPr>
        <w:t>号</w:t>
      </w:r>
      <w:r w:rsidR="00F777B6">
        <w:rPr>
          <w:rFonts w:ascii="方正仿宋_GBK" w:eastAsia="方正仿宋_GBK" w:hint="eastAsia"/>
          <w:sz w:val="32"/>
          <w:szCs w:val="32"/>
        </w:rPr>
        <w:t>，实际到位资金</w:t>
      </w:r>
      <w:r>
        <w:rPr>
          <w:rFonts w:ascii="方正仿宋_GBK" w:eastAsia="方正仿宋_GBK"/>
          <w:sz w:val="32"/>
          <w:szCs w:val="32"/>
        </w:rPr>
        <w:t>1</w:t>
      </w:r>
      <w:r w:rsidR="00B8188A">
        <w:rPr>
          <w:rFonts w:ascii="方正仿宋_GBK" w:eastAsia="方正仿宋_GBK"/>
          <w:sz w:val="32"/>
          <w:szCs w:val="32"/>
        </w:rPr>
        <w:t>6</w:t>
      </w:r>
      <w:r w:rsidR="00F777B6">
        <w:rPr>
          <w:rFonts w:ascii="方正仿宋_GBK" w:eastAsia="方正仿宋_GBK" w:hint="eastAsia"/>
          <w:sz w:val="32"/>
          <w:szCs w:val="32"/>
        </w:rPr>
        <w:t>万元。</w:t>
      </w:r>
    </w:p>
    <w:p w:rsidR="00F777B6" w:rsidRDefault="00F777B6" w:rsidP="00F777B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2.</w:t>
      </w:r>
      <w:r>
        <w:rPr>
          <w:rFonts w:ascii="方正仿宋_GBK" w:eastAsia="方正仿宋_GBK" w:hint="eastAsia"/>
          <w:sz w:val="32"/>
          <w:szCs w:val="32"/>
        </w:rPr>
        <w:t>项目资金执行情况分析</w:t>
      </w:r>
    </w:p>
    <w:p w:rsidR="003730A3" w:rsidRDefault="00556048" w:rsidP="00556048">
      <w:pPr>
        <w:spacing w:line="560" w:lineRule="exact"/>
        <w:ind w:firstLineChars="250" w:firstLine="80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2021</w:t>
      </w:r>
      <w:r w:rsidR="00D5530D" w:rsidRPr="00D5530D">
        <w:rPr>
          <w:rFonts w:ascii="方正仿宋_GBK" w:eastAsia="方正仿宋_GBK" w:hint="eastAsia"/>
          <w:sz w:val="32"/>
          <w:szCs w:val="32"/>
        </w:rPr>
        <w:t>年度</w:t>
      </w:r>
      <w:r w:rsidRPr="00556048">
        <w:rPr>
          <w:rFonts w:ascii="方正仿宋_GBK" w:eastAsia="方正仿宋_GBK" w:hint="eastAsia"/>
          <w:sz w:val="32"/>
          <w:szCs w:val="32"/>
        </w:rPr>
        <w:t>时代文明实践积分银行资金</w:t>
      </w:r>
      <w:r w:rsidRPr="00C74DC7">
        <w:rPr>
          <w:rFonts w:ascii="方正仿宋_GBK" w:eastAsia="方正仿宋_GBK" w:hint="eastAsia"/>
          <w:sz w:val="32"/>
          <w:szCs w:val="32"/>
        </w:rPr>
        <w:t>专项资金</w:t>
      </w:r>
      <w:r>
        <w:rPr>
          <w:rFonts w:ascii="方正仿宋_GBK" w:eastAsia="方正仿宋_GBK"/>
          <w:sz w:val="32"/>
          <w:szCs w:val="32"/>
        </w:rPr>
        <w:t>16</w:t>
      </w:r>
      <w:r>
        <w:rPr>
          <w:rFonts w:ascii="方正仿宋_GBK" w:eastAsia="方正仿宋_GBK" w:hint="eastAsia"/>
          <w:sz w:val="32"/>
          <w:szCs w:val="32"/>
        </w:rPr>
        <w:t>万元</w:t>
      </w:r>
      <w:r w:rsidR="00F777B6">
        <w:rPr>
          <w:rFonts w:ascii="方正仿宋_GBK" w:eastAsia="方正仿宋_GBK" w:hint="eastAsia"/>
          <w:sz w:val="32"/>
          <w:szCs w:val="32"/>
        </w:rPr>
        <w:t>，全额来源于当年财政拨款，实际使用资金</w:t>
      </w:r>
      <w:r w:rsidR="00D5530D">
        <w:rPr>
          <w:rFonts w:ascii="方正仿宋_GBK" w:eastAsia="方正仿宋_GBK"/>
          <w:sz w:val="32"/>
          <w:szCs w:val="32"/>
        </w:rPr>
        <w:t>1</w:t>
      </w:r>
      <w:r>
        <w:rPr>
          <w:rFonts w:ascii="方正仿宋_GBK" w:eastAsia="方正仿宋_GBK"/>
          <w:sz w:val="32"/>
          <w:szCs w:val="32"/>
        </w:rPr>
        <w:t>6</w:t>
      </w:r>
      <w:r w:rsidR="00F777B6">
        <w:rPr>
          <w:rFonts w:ascii="方正仿宋_GBK" w:eastAsia="方正仿宋_GBK" w:hint="eastAsia"/>
          <w:sz w:val="32"/>
          <w:szCs w:val="32"/>
        </w:rPr>
        <w:t>万元。具体使用情况如下：</w:t>
      </w:r>
      <w:r w:rsidR="003730A3">
        <w:rPr>
          <w:rFonts w:ascii="方正仿宋_GBK" w:eastAsia="方正仿宋_GBK" w:hint="eastAsia"/>
          <w:sz w:val="32"/>
          <w:szCs w:val="32"/>
        </w:rPr>
        <w:t>开展</w:t>
      </w:r>
      <w:r>
        <w:rPr>
          <w:rFonts w:ascii="方正仿宋_GBK" w:eastAsia="方正仿宋_GBK" w:hint="eastAsia"/>
          <w:sz w:val="32"/>
          <w:szCs w:val="32"/>
        </w:rPr>
        <w:t>新时代</w:t>
      </w:r>
      <w:r w:rsidR="00F8413D">
        <w:rPr>
          <w:rFonts w:ascii="方正仿宋_GBK" w:eastAsia="方正仿宋_GBK" w:hint="eastAsia"/>
          <w:sz w:val="32"/>
          <w:szCs w:val="32"/>
        </w:rPr>
        <w:t>文明</w:t>
      </w:r>
      <w:r w:rsidR="00F8413D">
        <w:rPr>
          <w:rFonts w:ascii="方正仿宋_GBK" w:eastAsia="方正仿宋_GBK"/>
          <w:sz w:val="32"/>
          <w:szCs w:val="32"/>
        </w:rPr>
        <w:t>实践</w:t>
      </w:r>
      <w:r w:rsidR="00323D2E">
        <w:rPr>
          <w:rFonts w:ascii="方正仿宋_GBK" w:eastAsia="方正仿宋_GBK" w:hint="eastAsia"/>
          <w:sz w:val="32"/>
          <w:szCs w:val="32"/>
        </w:rPr>
        <w:t>积分</w:t>
      </w:r>
      <w:r w:rsidR="00323D2E">
        <w:rPr>
          <w:rFonts w:ascii="方正仿宋_GBK" w:eastAsia="方正仿宋_GBK"/>
          <w:sz w:val="32"/>
          <w:szCs w:val="32"/>
        </w:rPr>
        <w:t>银行</w:t>
      </w:r>
      <w:r>
        <w:rPr>
          <w:rFonts w:ascii="方正仿宋_GBK" w:eastAsia="方正仿宋_GBK" w:hint="eastAsia"/>
          <w:sz w:val="32"/>
          <w:szCs w:val="32"/>
        </w:rPr>
        <w:t>兑换</w:t>
      </w:r>
      <w:r w:rsidR="00A41CF9">
        <w:rPr>
          <w:rFonts w:ascii="方正仿宋_GBK" w:eastAsia="方正仿宋_GBK" w:hint="eastAsia"/>
          <w:sz w:val="32"/>
          <w:szCs w:val="32"/>
        </w:rPr>
        <w:t>113429分</w:t>
      </w:r>
      <w:r w:rsidR="00B126B3">
        <w:rPr>
          <w:rFonts w:ascii="方正仿宋_GBK" w:eastAsia="方正仿宋_GBK" w:hint="eastAsia"/>
          <w:sz w:val="32"/>
          <w:szCs w:val="32"/>
        </w:rPr>
        <w:t>，</w:t>
      </w:r>
      <w:r w:rsidR="00220D2B">
        <w:rPr>
          <w:rFonts w:ascii="方正仿宋_GBK" w:eastAsia="方正仿宋_GBK" w:hint="eastAsia"/>
          <w:sz w:val="32"/>
          <w:szCs w:val="32"/>
        </w:rPr>
        <w:t>各类</w:t>
      </w:r>
      <w:r w:rsidR="00B126B3">
        <w:rPr>
          <w:rFonts w:ascii="方正仿宋_GBK" w:eastAsia="方正仿宋_GBK"/>
          <w:sz w:val="32"/>
          <w:szCs w:val="32"/>
        </w:rPr>
        <w:t>评选</w:t>
      </w:r>
      <w:r>
        <w:rPr>
          <w:rFonts w:ascii="方正仿宋_GBK" w:eastAsia="方正仿宋_GBK"/>
          <w:sz w:val="32"/>
          <w:szCs w:val="32"/>
        </w:rPr>
        <w:t>表彰</w:t>
      </w:r>
      <w:r w:rsidR="005D7D34">
        <w:rPr>
          <w:rFonts w:ascii="方正仿宋_GBK" w:eastAsia="方正仿宋_GBK"/>
          <w:sz w:val="32"/>
          <w:szCs w:val="32"/>
        </w:rPr>
        <w:t>285</w:t>
      </w:r>
      <w:bookmarkStart w:id="0" w:name="_GoBack"/>
      <w:bookmarkEnd w:id="0"/>
      <w:r w:rsidR="00B126B3">
        <w:rPr>
          <w:rFonts w:ascii="方正仿宋_GBK" w:eastAsia="方正仿宋_GBK" w:hint="eastAsia"/>
          <w:sz w:val="32"/>
          <w:szCs w:val="32"/>
        </w:rPr>
        <w:t>户</w:t>
      </w:r>
      <w:r w:rsidR="003730A3">
        <w:rPr>
          <w:rFonts w:ascii="方正仿宋_GBK" w:eastAsia="方正仿宋_GBK" w:hint="eastAsia"/>
          <w:sz w:val="32"/>
          <w:szCs w:val="32"/>
        </w:rPr>
        <w:t>。</w:t>
      </w:r>
    </w:p>
    <w:p w:rsidR="00F777B6" w:rsidRDefault="00F777B6" w:rsidP="00F777B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⑴严格审批制度，确保项目资金使用规范有序。制作专项资金拨款审批表，专项资金的拨付必须由分管业务科室主</w:t>
      </w:r>
      <w:r>
        <w:rPr>
          <w:rFonts w:ascii="方正仿宋_GBK" w:eastAsia="方正仿宋_GBK" w:hint="eastAsia"/>
          <w:sz w:val="32"/>
          <w:szCs w:val="32"/>
        </w:rPr>
        <w:lastRenderedPageBreak/>
        <w:t>任、分管业务领导、财务科室、分管财务领导，办事处主任，党工委书记审核签字同意后，方可拨付。</w:t>
      </w:r>
    </w:p>
    <w:p w:rsidR="00F777B6" w:rsidRPr="0075623C" w:rsidRDefault="00F777B6" w:rsidP="00F777B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⑵加强督促检查。坚持按进度拨付项目资金，按照工作进展情况使用经费，专项经费指定专人负责，纪工委不定时抽查资金使用情况。</w:t>
      </w:r>
    </w:p>
    <w:p w:rsidR="00F777B6" w:rsidRDefault="00F777B6" w:rsidP="00F777B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（二）绩效目标完成情况分析</w:t>
      </w:r>
    </w:p>
    <w:p w:rsidR="00F777B6" w:rsidRDefault="00F777B6" w:rsidP="00F777B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1.</w:t>
      </w:r>
      <w:r>
        <w:rPr>
          <w:rFonts w:ascii="方正仿宋_GBK" w:eastAsia="方正仿宋_GBK" w:hint="eastAsia"/>
          <w:sz w:val="32"/>
          <w:szCs w:val="32"/>
        </w:rPr>
        <w:t>产出指标完成情况分析</w:t>
      </w:r>
    </w:p>
    <w:p w:rsidR="00F777B6" w:rsidRDefault="00EB234B" w:rsidP="00F777B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20</w:t>
      </w:r>
      <w:r w:rsidR="00783814">
        <w:rPr>
          <w:rFonts w:ascii="方正仿宋_GBK" w:eastAsia="方正仿宋_GBK"/>
          <w:sz w:val="32"/>
          <w:szCs w:val="32"/>
        </w:rPr>
        <w:t>2</w:t>
      </w:r>
      <w:r w:rsidR="00842BF1">
        <w:rPr>
          <w:rFonts w:ascii="方正仿宋_GBK" w:eastAsia="方正仿宋_GBK"/>
          <w:sz w:val="32"/>
          <w:szCs w:val="32"/>
        </w:rPr>
        <w:t>1</w:t>
      </w:r>
      <w:r w:rsidR="00F777B6" w:rsidRPr="00300CAB">
        <w:rPr>
          <w:rFonts w:ascii="方正仿宋_GBK" w:eastAsia="方正仿宋_GBK" w:hint="eastAsia"/>
          <w:sz w:val="32"/>
          <w:szCs w:val="32"/>
        </w:rPr>
        <w:t>年</w:t>
      </w:r>
      <w:r w:rsidR="005A13FC" w:rsidRPr="005A13FC">
        <w:rPr>
          <w:rFonts w:ascii="方正仿宋_GBK" w:eastAsia="方正仿宋_GBK" w:hint="eastAsia"/>
          <w:sz w:val="32"/>
          <w:szCs w:val="32"/>
        </w:rPr>
        <w:t>社区文化服务中心</w:t>
      </w:r>
      <w:r w:rsidR="008F794B">
        <w:rPr>
          <w:rFonts w:ascii="方正仿宋_GBK" w:eastAsia="方正仿宋_GBK" w:hint="eastAsia"/>
          <w:sz w:val="32"/>
          <w:szCs w:val="32"/>
        </w:rPr>
        <w:t>新时代</w:t>
      </w:r>
      <w:r w:rsidR="008F794B">
        <w:rPr>
          <w:rFonts w:ascii="方正仿宋_GBK" w:eastAsia="方正仿宋_GBK"/>
          <w:sz w:val="32"/>
          <w:szCs w:val="32"/>
        </w:rPr>
        <w:t>实践积分银行</w:t>
      </w:r>
      <w:r w:rsidR="00683EFC" w:rsidRPr="00683EFC">
        <w:rPr>
          <w:rFonts w:ascii="方正仿宋_GBK" w:eastAsia="方正仿宋_GBK" w:hint="eastAsia"/>
          <w:sz w:val="32"/>
          <w:szCs w:val="32"/>
        </w:rPr>
        <w:t>专项资金</w:t>
      </w:r>
      <w:r w:rsidR="00F777B6">
        <w:rPr>
          <w:rFonts w:ascii="方正仿宋_GBK" w:eastAsia="方正仿宋_GBK" w:hint="eastAsia"/>
          <w:sz w:val="32"/>
          <w:szCs w:val="32"/>
        </w:rPr>
        <w:t>共设四个产出指标：</w:t>
      </w:r>
    </w:p>
    <w:p w:rsidR="00F777B6" w:rsidRDefault="00F777B6" w:rsidP="00F777B6">
      <w:pPr>
        <w:numPr>
          <w:ilvl w:val="0"/>
          <w:numId w:val="1"/>
        </w:numPr>
        <w:spacing w:line="56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数量指标</w:t>
      </w:r>
    </w:p>
    <w:p w:rsidR="00F777B6" w:rsidRDefault="00F777B6" w:rsidP="00F777B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年初预定指标值为：</w:t>
      </w:r>
      <w:r w:rsidR="00FC3DD9">
        <w:rPr>
          <w:rFonts w:ascii="方正仿宋_GBK" w:eastAsia="方正仿宋_GBK" w:hint="eastAsia"/>
          <w:sz w:val="32"/>
          <w:szCs w:val="32"/>
        </w:rPr>
        <w:t>1、</w:t>
      </w:r>
      <w:r w:rsidR="00AC7F01">
        <w:rPr>
          <w:rFonts w:ascii="方正仿宋_GBK" w:eastAsia="方正仿宋_GBK" w:hint="eastAsia"/>
          <w:sz w:val="32"/>
          <w:szCs w:val="32"/>
        </w:rPr>
        <w:t>群众参与人数</w:t>
      </w:r>
      <w:r w:rsidR="00FC3DD9">
        <w:rPr>
          <w:rFonts w:ascii="方正仿宋_GBK" w:eastAsia="方正仿宋_GBK" w:hint="eastAsia"/>
          <w:sz w:val="32"/>
          <w:szCs w:val="32"/>
        </w:rPr>
        <w:t>，已完成年初预定指标值</w:t>
      </w:r>
      <w:r w:rsidR="00AC7F01">
        <w:rPr>
          <w:rFonts w:ascii="方正仿宋_GBK" w:eastAsia="方正仿宋_GBK" w:hint="eastAsia"/>
          <w:sz w:val="32"/>
          <w:szCs w:val="32"/>
        </w:rPr>
        <w:t>，</w:t>
      </w:r>
      <w:r w:rsidR="00FC3DD9">
        <w:rPr>
          <w:rFonts w:ascii="方正仿宋_GBK" w:eastAsia="方正仿宋_GBK" w:hint="eastAsia"/>
          <w:sz w:val="32"/>
          <w:szCs w:val="32"/>
        </w:rPr>
        <w:t>完成年初指标值</w:t>
      </w:r>
      <w:r w:rsidR="00AC7F01">
        <w:rPr>
          <w:rFonts w:ascii="方正仿宋_GBK" w:eastAsia="方正仿宋_GBK"/>
          <w:sz w:val="32"/>
          <w:szCs w:val="32"/>
        </w:rPr>
        <w:t>100</w:t>
      </w:r>
      <w:r w:rsidR="00FC3DD9">
        <w:rPr>
          <w:rFonts w:ascii="方正仿宋_GBK" w:eastAsia="方正仿宋_GBK" w:hint="eastAsia"/>
          <w:sz w:val="32"/>
          <w:szCs w:val="32"/>
        </w:rPr>
        <w:t>%。</w:t>
      </w:r>
    </w:p>
    <w:p w:rsidR="00F777B6" w:rsidRDefault="00F777B6" w:rsidP="00F777B6">
      <w:pPr>
        <w:numPr>
          <w:ilvl w:val="0"/>
          <w:numId w:val="1"/>
        </w:numPr>
        <w:spacing w:line="56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质量指标</w:t>
      </w:r>
    </w:p>
    <w:p w:rsidR="00F777B6" w:rsidRDefault="00F777B6" w:rsidP="00F777B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年初预定</w:t>
      </w:r>
      <w:r w:rsidR="00F0730D" w:rsidRPr="00F0730D">
        <w:rPr>
          <w:rFonts w:ascii="方正仿宋_GBK" w:eastAsia="方正仿宋_GBK" w:hint="eastAsia"/>
          <w:sz w:val="32"/>
          <w:szCs w:val="32"/>
        </w:rPr>
        <w:t>群众参与率覆盖率</w:t>
      </w:r>
      <w:r>
        <w:rPr>
          <w:rFonts w:ascii="方正仿宋_GBK" w:eastAsia="方正仿宋_GBK" w:hint="eastAsia"/>
          <w:sz w:val="32"/>
          <w:szCs w:val="32"/>
        </w:rPr>
        <w:t>100%，</w:t>
      </w:r>
      <w:r w:rsidR="00FC3DD9">
        <w:rPr>
          <w:rFonts w:ascii="方正仿宋_GBK" w:eastAsia="方正仿宋_GBK" w:hint="eastAsia"/>
          <w:sz w:val="32"/>
          <w:szCs w:val="32"/>
        </w:rPr>
        <w:t>实际完成率</w:t>
      </w:r>
      <w:r>
        <w:rPr>
          <w:rFonts w:ascii="方正仿宋_GBK" w:eastAsia="方正仿宋_GBK" w:hint="eastAsia"/>
          <w:sz w:val="32"/>
          <w:szCs w:val="32"/>
        </w:rPr>
        <w:t>为100%</w:t>
      </w:r>
    </w:p>
    <w:p w:rsidR="00F777B6" w:rsidRDefault="00F777B6" w:rsidP="00F777B6">
      <w:pPr>
        <w:numPr>
          <w:ilvl w:val="0"/>
          <w:numId w:val="1"/>
        </w:numPr>
        <w:spacing w:line="56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时效指标</w:t>
      </w:r>
    </w:p>
    <w:p w:rsidR="00F777B6" w:rsidRPr="005578D3" w:rsidRDefault="00F777B6" w:rsidP="00F777B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年初预定时效指标及时率为100%，</w:t>
      </w:r>
      <w:r w:rsidR="00F0730D">
        <w:rPr>
          <w:rFonts w:ascii="方正仿宋_GBK" w:eastAsia="方正仿宋_GBK" w:hint="eastAsia"/>
          <w:sz w:val="32"/>
          <w:szCs w:val="32"/>
        </w:rPr>
        <w:t>完成1</w:t>
      </w:r>
      <w:r w:rsidR="00F0730D">
        <w:rPr>
          <w:rFonts w:ascii="方正仿宋_GBK" w:eastAsia="方正仿宋_GBK"/>
          <w:sz w:val="32"/>
          <w:szCs w:val="32"/>
        </w:rPr>
        <w:t>00</w:t>
      </w:r>
      <w:r>
        <w:rPr>
          <w:rFonts w:ascii="方正仿宋_GBK" w:eastAsia="方正仿宋_GBK" w:hint="eastAsia"/>
          <w:sz w:val="32"/>
          <w:szCs w:val="32"/>
        </w:rPr>
        <w:t>%。</w:t>
      </w:r>
      <w:r w:rsidR="001E7EF6">
        <w:rPr>
          <w:rFonts w:ascii="方正仿宋_GBK" w:eastAsia="方正仿宋_GBK" w:hint="eastAsia"/>
          <w:sz w:val="32"/>
          <w:szCs w:val="32"/>
        </w:rPr>
        <w:t>长</w:t>
      </w:r>
    </w:p>
    <w:p w:rsidR="00F777B6" w:rsidRDefault="00F777B6" w:rsidP="00F777B6">
      <w:pPr>
        <w:numPr>
          <w:ilvl w:val="0"/>
          <w:numId w:val="1"/>
        </w:numPr>
        <w:spacing w:line="56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成本指标</w:t>
      </w:r>
    </w:p>
    <w:p w:rsidR="00F777B6" w:rsidRPr="00073515" w:rsidRDefault="00F777B6" w:rsidP="00F777B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年初预算成本指标为：</w:t>
      </w:r>
      <w:r w:rsidR="00842BF1">
        <w:rPr>
          <w:rFonts w:ascii="方正仿宋_GBK" w:eastAsia="方正仿宋_GBK" w:hint="eastAsia"/>
          <w:sz w:val="32"/>
          <w:szCs w:val="32"/>
        </w:rPr>
        <w:t>开展新时代文明兑换</w:t>
      </w:r>
      <w:r w:rsidR="00842BF1">
        <w:rPr>
          <w:rFonts w:ascii="方正仿宋_GBK" w:eastAsia="方正仿宋_GBK"/>
          <w:sz w:val="32"/>
          <w:szCs w:val="32"/>
        </w:rPr>
        <w:t>、评选、表彰</w:t>
      </w:r>
      <w:r w:rsidR="00842BF1">
        <w:rPr>
          <w:rFonts w:ascii="方正仿宋_GBK" w:eastAsia="方正仿宋_GBK" w:hint="eastAsia"/>
          <w:sz w:val="32"/>
          <w:szCs w:val="32"/>
        </w:rPr>
        <w:t>等</w:t>
      </w:r>
      <w:r w:rsidR="001A3D4A">
        <w:rPr>
          <w:rFonts w:ascii="方正仿宋_GBK" w:eastAsia="方正仿宋_GBK" w:hint="eastAsia"/>
          <w:sz w:val="32"/>
          <w:szCs w:val="32"/>
        </w:rPr>
        <w:t>资金</w:t>
      </w:r>
      <w:r w:rsidR="0065542E">
        <w:rPr>
          <w:rFonts w:ascii="方正仿宋_GBK" w:eastAsia="方正仿宋_GBK"/>
          <w:sz w:val="32"/>
          <w:szCs w:val="32"/>
        </w:rPr>
        <w:t>1</w:t>
      </w:r>
      <w:r w:rsidR="00842BF1">
        <w:rPr>
          <w:rFonts w:ascii="方正仿宋_GBK" w:eastAsia="方正仿宋_GBK"/>
          <w:sz w:val="32"/>
          <w:szCs w:val="32"/>
        </w:rPr>
        <w:t>6</w:t>
      </w:r>
      <w:r w:rsidR="001A3D4A">
        <w:rPr>
          <w:rFonts w:ascii="方正仿宋_GBK" w:eastAsia="方正仿宋_GBK" w:hint="eastAsia"/>
          <w:sz w:val="32"/>
          <w:szCs w:val="32"/>
        </w:rPr>
        <w:t>万元</w:t>
      </w:r>
      <w:r w:rsidR="003730C5">
        <w:rPr>
          <w:rFonts w:ascii="方正仿宋_GBK" w:eastAsia="方正仿宋_GBK" w:hint="eastAsia"/>
          <w:sz w:val="32"/>
          <w:szCs w:val="32"/>
        </w:rPr>
        <w:t>,</w:t>
      </w:r>
      <w:r w:rsidR="005578D3">
        <w:rPr>
          <w:rFonts w:ascii="方正仿宋_GBK" w:eastAsia="方正仿宋_GBK" w:hint="eastAsia"/>
          <w:sz w:val="32"/>
          <w:szCs w:val="32"/>
        </w:rPr>
        <w:t>完成</w:t>
      </w:r>
      <w:r w:rsidR="004303E3" w:rsidRPr="004303E3">
        <w:rPr>
          <w:rFonts w:ascii="方正仿宋_GBK" w:eastAsia="方正仿宋_GBK" w:hint="eastAsia"/>
          <w:sz w:val="32"/>
          <w:szCs w:val="32"/>
        </w:rPr>
        <w:t>完成100%。</w:t>
      </w:r>
    </w:p>
    <w:p w:rsidR="00A25301" w:rsidRDefault="00F777B6" w:rsidP="00A25301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2.</w:t>
      </w:r>
      <w:r w:rsidR="00A25301">
        <w:rPr>
          <w:rFonts w:ascii="方正仿宋_GBK" w:eastAsia="方正仿宋_GBK" w:hint="eastAsia"/>
          <w:sz w:val="32"/>
          <w:szCs w:val="32"/>
        </w:rPr>
        <w:t>效益指标完成情况分</w:t>
      </w:r>
    </w:p>
    <w:p w:rsidR="00F777B6" w:rsidRPr="00A25301" w:rsidRDefault="00F777B6" w:rsidP="00A25301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A25301">
        <w:rPr>
          <w:rFonts w:ascii="方正仿宋_GBK" w:eastAsia="方正仿宋_GBK" w:hint="eastAsia"/>
          <w:sz w:val="32"/>
          <w:szCs w:val="32"/>
        </w:rPr>
        <w:t>20</w:t>
      </w:r>
      <w:r w:rsidR="00064FD6" w:rsidRPr="00A25301">
        <w:rPr>
          <w:rFonts w:ascii="方正仿宋_GBK" w:eastAsia="方正仿宋_GBK"/>
          <w:sz w:val="32"/>
          <w:szCs w:val="32"/>
        </w:rPr>
        <w:t>2</w:t>
      </w:r>
      <w:r w:rsidR="0070522F">
        <w:rPr>
          <w:rFonts w:ascii="方正仿宋_GBK" w:eastAsia="方正仿宋_GBK"/>
          <w:sz w:val="32"/>
          <w:szCs w:val="32"/>
        </w:rPr>
        <w:t>1</w:t>
      </w:r>
      <w:r w:rsidRPr="00A25301">
        <w:rPr>
          <w:rFonts w:ascii="方正仿宋_GBK" w:eastAsia="方正仿宋_GBK" w:hint="eastAsia"/>
          <w:sz w:val="32"/>
          <w:szCs w:val="32"/>
        </w:rPr>
        <w:t>年</w:t>
      </w:r>
      <w:r w:rsidR="00064FD6" w:rsidRPr="00A25301">
        <w:rPr>
          <w:rFonts w:ascii="方正仿宋_GBK" w:eastAsia="方正仿宋_GBK" w:hint="eastAsia"/>
          <w:sz w:val="32"/>
          <w:szCs w:val="32"/>
        </w:rPr>
        <w:t>开展群众参与率、群众知晓率达100%。</w:t>
      </w:r>
    </w:p>
    <w:p w:rsidR="00F777B6" w:rsidRDefault="00F777B6" w:rsidP="00F777B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3.</w:t>
      </w:r>
      <w:r>
        <w:rPr>
          <w:rFonts w:ascii="方正仿宋_GBK" w:eastAsia="方正仿宋_GBK" w:hint="eastAsia"/>
          <w:sz w:val="32"/>
          <w:szCs w:val="32"/>
        </w:rPr>
        <w:t>满意度指标完成情况分析</w:t>
      </w:r>
    </w:p>
    <w:p w:rsidR="00F777B6" w:rsidRDefault="008535C7" w:rsidP="00F777B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8535C7">
        <w:rPr>
          <w:rFonts w:ascii="方正仿宋_GBK" w:eastAsia="方正仿宋_GBK" w:hint="eastAsia"/>
          <w:sz w:val="32"/>
          <w:szCs w:val="32"/>
        </w:rPr>
        <w:t>受益对象满意度</w:t>
      </w:r>
      <w:r w:rsidR="0073303D">
        <w:rPr>
          <w:rFonts w:ascii="方正仿宋_GBK" w:eastAsia="方正仿宋_GBK"/>
          <w:sz w:val="32"/>
          <w:szCs w:val="32"/>
        </w:rPr>
        <w:t>100</w:t>
      </w:r>
      <w:r w:rsidR="00F777B6">
        <w:rPr>
          <w:rFonts w:ascii="方正仿宋_GBK" w:eastAsia="方正仿宋_GBK" w:hint="eastAsia"/>
          <w:sz w:val="32"/>
          <w:szCs w:val="32"/>
        </w:rPr>
        <w:t>%以上。</w:t>
      </w:r>
    </w:p>
    <w:p w:rsidR="00F777B6" w:rsidRDefault="00CC0466" w:rsidP="00CC0466">
      <w:pPr>
        <w:spacing w:line="56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四</w:t>
      </w:r>
      <w:r w:rsidR="00F777B6">
        <w:rPr>
          <w:rFonts w:ascii="方正仿宋_GBK" w:eastAsia="方正仿宋_GBK" w:hint="eastAsia"/>
          <w:sz w:val="32"/>
          <w:szCs w:val="32"/>
        </w:rPr>
        <w:t>、绩效自评结果应用和公开情况</w:t>
      </w:r>
    </w:p>
    <w:p w:rsidR="00F777B6" w:rsidRDefault="00F777B6" w:rsidP="00F777B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lastRenderedPageBreak/>
        <w:t>1.我单位根据专项绩效评定指标对</w:t>
      </w:r>
      <w:r w:rsidRPr="00300CAB">
        <w:rPr>
          <w:rFonts w:ascii="方正仿宋_GBK" w:eastAsia="方正仿宋_GBK" w:hint="eastAsia"/>
          <w:sz w:val="32"/>
          <w:szCs w:val="32"/>
        </w:rPr>
        <w:t>20</w:t>
      </w:r>
      <w:r w:rsidR="00CC0466">
        <w:rPr>
          <w:rFonts w:ascii="方正仿宋_GBK" w:eastAsia="方正仿宋_GBK"/>
          <w:sz w:val="32"/>
          <w:szCs w:val="32"/>
        </w:rPr>
        <w:t>2</w:t>
      </w:r>
      <w:r w:rsidR="00156D0A">
        <w:rPr>
          <w:rFonts w:ascii="方正仿宋_GBK" w:eastAsia="方正仿宋_GBK"/>
          <w:sz w:val="32"/>
          <w:szCs w:val="32"/>
        </w:rPr>
        <w:t>1</w:t>
      </w:r>
      <w:r w:rsidRPr="00300CAB">
        <w:rPr>
          <w:rFonts w:ascii="方正仿宋_GBK" w:eastAsia="方正仿宋_GBK" w:hint="eastAsia"/>
          <w:sz w:val="32"/>
          <w:szCs w:val="32"/>
        </w:rPr>
        <w:t>年</w:t>
      </w:r>
      <w:r w:rsidR="00473ECE">
        <w:rPr>
          <w:rFonts w:ascii="方正仿宋_GBK" w:eastAsia="方正仿宋_GBK" w:hint="eastAsia"/>
          <w:sz w:val="32"/>
          <w:szCs w:val="32"/>
        </w:rPr>
        <w:t>社区</w:t>
      </w:r>
      <w:r w:rsidR="00C219F4" w:rsidRPr="00C219F4">
        <w:rPr>
          <w:rFonts w:ascii="方正仿宋_GBK" w:eastAsia="方正仿宋_GBK" w:hint="eastAsia"/>
          <w:sz w:val="32"/>
          <w:szCs w:val="32"/>
        </w:rPr>
        <w:t>文化</w:t>
      </w:r>
      <w:r w:rsidR="00156D0A">
        <w:rPr>
          <w:rFonts w:ascii="方正仿宋_GBK" w:eastAsia="方正仿宋_GBK" w:hint="eastAsia"/>
          <w:sz w:val="32"/>
          <w:szCs w:val="32"/>
        </w:rPr>
        <w:t>服务中心</w:t>
      </w:r>
      <w:r w:rsidR="00473ECE">
        <w:rPr>
          <w:rFonts w:ascii="方正仿宋_GBK" w:eastAsia="方正仿宋_GBK" w:hint="eastAsia"/>
          <w:sz w:val="32"/>
          <w:szCs w:val="32"/>
        </w:rPr>
        <w:t>新时代</w:t>
      </w:r>
      <w:r w:rsidR="00473ECE">
        <w:rPr>
          <w:rFonts w:ascii="方正仿宋_GBK" w:eastAsia="方正仿宋_GBK"/>
          <w:sz w:val="32"/>
          <w:szCs w:val="32"/>
        </w:rPr>
        <w:t>实践积分银行</w:t>
      </w:r>
      <w:r w:rsidR="00C219F4" w:rsidRPr="00C219F4">
        <w:rPr>
          <w:rFonts w:ascii="方正仿宋_GBK" w:eastAsia="方正仿宋_GBK" w:hint="eastAsia"/>
          <w:sz w:val="32"/>
          <w:szCs w:val="32"/>
        </w:rPr>
        <w:t>专项资金</w:t>
      </w:r>
      <w:r>
        <w:rPr>
          <w:rFonts w:ascii="方正仿宋_GBK" w:eastAsia="方正仿宋_GBK" w:hint="eastAsia"/>
          <w:sz w:val="32"/>
          <w:szCs w:val="32"/>
        </w:rPr>
        <w:t>的使用进行量化评价，自评得分</w:t>
      </w:r>
      <w:r w:rsidR="00C219F4">
        <w:rPr>
          <w:rFonts w:ascii="方正仿宋_GBK" w:eastAsia="方正仿宋_GBK"/>
          <w:sz w:val="32"/>
          <w:szCs w:val="32"/>
        </w:rPr>
        <w:t>100</w:t>
      </w:r>
      <w:r>
        <w:rPr>
          <w:rFonts w:ascii="方正仿宋_GBK" w:eastAsia="方正仿宋_GBK" w:hint="eastAsia"/>
          <w:sz w:val="32"/>
          <w:szCs w:val="32"/>
        </w:rPr>
        <w:t>分。</w:t>
      </w:r>
    </w:p>
    <w:p w:rsidR="00F777B6" w:rsidRDefault="00F777B6" w:rsidP="00F777B6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2.</w:t>
      </w:r>
      <w:r w:rsidRPr="006D1A46">
        <w:rPr>
          <w:rFonts w:ascii="方正仿宋_GBK" w:eastAsia="方正仿宋_GBK" w:hint="eastAsia"/>
          <w:sz w:val="32"/>
          <w:szCs w:val="32"/>
        </w:rPr>
        <w:t xml:space="preserve"> </w:t>
      </w:r>
      <w:r>
        <w:rPr>
          <w:rFonts w:ascii="方正仿宋_GBK" w:eastAsia="方正仿宋_GBK" w:hint="eastAsia"/>
          <w:sz w:val="32"/>
          <w:szCs w:val="32"/>
        </w:rPr>
        <w:t>我单位将</w:t>
      </w:r>
      <w:r w:rsidRPr="00300CAB">
        <w:rPr>
          <w:rFonts w:ascii="方正仿宋_GBK" w:eastAsia="方正仿宋_GBK" w:hint="eastAsia"/>
          <w:sz w:val="32"/>
          <w:szCs w:val="32"/>
        </w:rPr>
        <w:t>20</w:t>
      </w:r>
      <w:r w:rsidR="00C219F4">
        <w:rPr>
          <w:rFonts w:ascii="方正仿宋_GBK" w:eastAsia="方正仿宋_GBK"/>
          <w:sz w:val="32"/>
          <w:szCs w:val="32"/>
        </w:rPr>
        <w:t>2</w:t>
      </w:r>
      <w:r w:rsidR="00156D0A">
        <w:rPr>
          <w:rFonts w:ascii="方正仿宋_GBK" w:eastAsia="方正仿宋_GBK"/>
          <w:sz w:val="32"/>
          <w:szCs w:val="32"/>
        </w:rPr>
        <w:t>1</w:t>
      </w:r>
      <w:r w:rsidRPr="00300CAB">
        <w:rPr>
          <w:rFonts w:ascii="方正仿宋_GBK" w:eastAsia="方正仿宋_GBK" w:hint="eastAsia"/>
          <w:sz w:val="32"/>
          <w:szCs w:val="32"/>
        </w:rPr>
        <w:t>年</w:t>
      </w:r>
      <w:r w:rsidR="000C718F" w:rsidRPr="000C718F">
        <w:rPr>
          <w:rFonts w:ascii="方正仿宋_GBK" w:eastAsia="方正仿宋_GBK" w:hint="eastAsia"/>
          <w:sz w:val="32"/>
          <w:szCs w:val="32"/>
        </w:rPr>
        <w:t>社区文化服务中心</w:t>
      </w:r>
      <w:r w:rsidR="00156D0A">
        <w:rPr>
          <w:rFonts w:ascii="方正仿宋_GBK" w:eastAsia="方正仿宋_GBK" w:hint="eastAsia"/>
          <w:sz w:val="32"/>
          <w:szCs w:val="32"/>
        </w:rPr>
        <w:t>新时代实践积分</w:t>
      </w:r>
      <w:r w:rsidR="00156D0A">
        <w:rPr>
          <w:rFonts w:ascii="方正仿宋_GBK" w:eastAsia="方正仿宋_GBK"/>
          <w:sz w:val="32"/>
          <w:szCs w:val="32"/>
        </w:rPr>
        <w:t>银行</w:t>
      </w:r>
      <w:r w:rsidR="00C219F4" w:rsidRPr="00C219F4">
        <w:rPr>
          <w:rFonts w:ascii="方正仿宋_GBK" w:eastAsia="方正仿宋_GBK" w:hint="eastAsia"/>
          <w:sz w:val="32"/>
          <w:szCs w:val="32"/>
        </w:rPr>
        <w:t>专项资金</w:t>
      </w:r>
      <w:r>
        <w:rPr>
          <w:rFonts w:ascii="方正仿宋_GBK" w:eastAsia="方正仿宋_GBK" w:hint="eastAsia"/>
          <w:sz w:val="32"/>
          <w:szCs w:val="32"/>
        </w:rPr>
        <w:t>支出后的实际情况与项目申报的绩效目标进行对比分析，</w:t>
      </w:r>
      <w:r w:rsidR="0054137B">
        <w:rPr>
          <w:rFonts w:ascii="方正仿宋_GBK" w:eastAsia="方正仿宋_GBK" w:hint="eastAsia"/>
          <w:sz w:val="32"/>
          <w:szCs w:val="32"/>
        </w:rPr>
        <w:t>完成绩效目标</w:t>
      </w:r>
      <w:r w:rsidR="00C219F4">
        <w:rPr>
          <w:rFonts w:ascii="方正仿宋_GBK" w:eastAsia="方正仿宋_GBK"/>
          <w:sz w:val="32"/>
          <w:szCs w:val="32"/>
        </w:rPr>
        <w:t>100</w:t>
      </w:r>
      <w:r w:rsidR="0054137B">
        <w:rPr>
          <w:rFonts w:ascii="方正仿宋_GBK" w:eastAsia="方正仿宋_GBK" w:hint="eastAsia"/>
          <w:sz w:val="32"/>
          <w:szCs w:val="32"/>
        </w:rPr>
        <w:t>%</w:t>
      </w:r>
      <w:r>
        <w:rPr>
          <w:rFonts w:ascii="方正仿宋_GBK" w:eastAsia="方正仿宋_GBK" w:hint="eastAsia"/>
          <w:sz w:val="32"/>
          <w:szCs w:val="32"/>
        </w:rPr>
        <w:t>。</w:t>
      </w:r>
    </w:p>
    <w:p w:rsidR="00F777B6" w:rsidRDefault="00F777B6" w:rsidP="00F777B6">
      <w:r>
        <w:rPr>
          <w:rFonts w:ascii="方正仿宋_GBK" w:eastAsia="方正仿宋_GBK" w:hint="eastAsia"/>
          <w:sz w:val="32"/>
          <w:szCs w:val="32"/>
        </w:rPr>
        <w:t xml:space="preserve">    3.</w:t>
      </w:r>
      <w:r w:rsidRPr="006D1A46">
        <w:rPr>
          <w:rFonts w:ascii="方正仿宋_GBK" w:eastAsia="方正仿宋_GBK" w:hint="eastAsia"/>
          <w:sz w:val="32"/>
          <w:szCs w:val="32"/>
        </w:rPr>
        <w:t xml:space="preserve"> </w:t>
      </w:r>
      <w:r>
        <w:rPr>
          <w:rFonts w:ascii="方正仿宋_GBK" w:eastAsia="方正仿宋_GBK" w:hint="eastAsia"/>
          <w:sz w:val="32"/>
          <w:szCs w:val="32"/>
        </w:rPr>
        <w:t>我单位已将</w:t>
      </w:r>
      <w:r w:rsidR="00156D0A" w:rsidRPr="000C718F">
        <w:rPr>
          <w:rFonts w:ascii="方正仿宋_GBK" w:eastAsia="方正仿宋_GBK" w:hint="eastAsia"/>
          <w:sz w:val="32"/>
          <w:szCs w:val="32"/>
        </w:rPr>
        <w:t>社区文化服务中心</w:t>
      </w:r>
      <w:r w:rsidR="00156D0A">
        <w:rPr>
          <w:rFonts w:ascii="方正仿宋_GBK" w:eastAsia="方正仿宋_GBK" w:hint="eastAsia"/>
          <w:sz w:val="32"/>
          <w:szCs w:val="32"/>
        </w:rPr>
        <w:t>新时代实践积分</w:t>
      </w:r>
      <w:r w:rsidR="00156D0A">
        <w:rPr>
          <w:rFonts w:ascii="方正仿宋_GBK" w:eastAsia="方正仿宋_GBK"/>
          <w:sz w:val="32"/>
          <w:szCs w:val="32"/>
        </w:rPr>
        <w:t>银行</w:t>
      </w:r>
      <w:r w:rsidR="00156D0A" w:rsidRPr="00C219F4">
        <w:rPr>
          <w:rFonts w:ascii="方正仿宋_GBK" w:eastAsia="方正仿宋_GBK" w:hint="eastAsia"/>
          <w:sz w:val="32"/>
          <w:szCs w:val="32"/>
        </w:rPr>
        <w:t>专项资金</w:t>
      </w:r>
      <w:r>
        <w:rPr>
          <w:rFonts w:ascii="方正仿宋_GBK" w:eastAsia="方正仿宋_GBK" w:hint="eastAsia"/>
          <w:sz w:val="32"/>
          <w:szCs w:val="32"/>
        </w:rPr>
        <w:t>绩效目标自评结果在党工委会上通报</w:t>
      </w:r>
    </w:p>
    <w:p w:rsidR="00675738" w:rsidRPr="00F777B6" w:rsidRDefault="00675738"/>
    <w:sectPr w:rsidR="00675738" w:rsidRPr="00F777B6" w:rsidSect="00762A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C27" w:rsidRDefault="00041C27" w:rsidP="000D0F83">
      <w:r>
        <w:separator/>
      </w:r>
    </w:p>
  </w:endnote>
  <w:endnote w:type="continuationSeparator" w:id="0">
    <w:p w:rsidR="00041C27" w:rsidRDefault="00041C27" w:rsidP="000D0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C27" w:rsidRDefault="00041C27" w:rsidP="000D0F83">
      <w:r>
        <w:separator/>
      </w:r>
    </w:p>
  </w:footnote>
  <w:footnote w:type="continuationSeparator" w:id="0">
    <w:p w:rsidR="00041C27" w:rsidRDefault="00041C27" w:rsidP="000D0F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750A37"/>
    <w:multiLevelType w:val="hybridMultilevel"/>
    <w:tmpl w:val="371EE09E"/>
    <w:lvl w:ilvl="0" w:tplc="E1D6569C">
      <w:start w:val="1"/>
      <w:numFmt w:val="decimalEnclosedParen"/>
      <w:lvlText w:val="%1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7B6"/>
    <w:rsid w:val="00041C27"/>
    <w:rsid w:val="00064FD6"/>
    <w:rsid w:val="000671C8"/>
    <w:rsid w:val="000C718F"/>
    <w:rsid w:val="000D0F83"/>
    <w:rsid w:val="000F0F8A"/>
    <w:rsid w:val="00156D0A"/>
    <w:rsid w:val="001A3D4A"/>
    <w:rsid w:val="001E7EF6"/>
    <w:rsid w:val="00220D2B"/>
    <w:rsid w:val="00263313"/>
    <w:rsid w:val="00293B1F"/>
    <w:rsid w:val="00295562"/>
    <w:rsid w:val="002E4A64"/>
    <w:rsid w:val="00323D2E"/>
    <w:rsid w:val="00324443"/>
    <w:rsid w:val="003730A3"/>
    <w:rsid w:val="003730C5"/>
    <w:rsid w:val="003903E7"/>
    <w:rsid w:val="00405C93"/>
    <w:rsid w:val="004303E3"/>
    <w:rsid w:val="00473ECE"/>
    <w:rsid w:val="00480996"/>
    <w:rsid w:val="0048427F"/>
    <w:rsid w:val="0054137B"/>
    <w:rsid w:val="00556048"/>
    <w:rsid w:val="005578D3"/>
    <w:rsid w:val="00596C61"/>
    <w:rsid w:val="005A13FC"/>
    <w:rsid w:val="005C3F0E"/>
    <w:rsid w:val="005D4527"/>
    <w:rsid w:val="005D7D34"/>
    <w:rsid w:val="00615971"/>
    <w:rsid w:val="006424F9"/>
    <w:rsid w:val="00650849"/>
    <w:rsid w:val="0065542E"/>
    <w:rsid w:val="00662789"/>
    <w:rsid w:val="00675738"/>
    <w:rsid w:val="00676E1C"/>
    <w:rsid w:val="00683EFC"/>
    <w:rsid w:val="006C5EEA"/>
    <w:rsid w:val="0070522F"/>
    <w:rsid w:val="0073303D"/>
    <w:rsid w:val="00783814"/>
    <w:rsid w:val="00792802"/>
    <w:rsid w:val="007D5B47"/>
    <w:rsid w:val="00842BF1"/>
    <w:rsid w:val="008535C7"/>
    <w:rsid w:val="00883570"/>
    <w:rsid w:val="008A7A8D"/>
    <w:rsid w:val="008C5722"/>
    <w:rsid w:val="008F2F9C"/>
    <w:rsid w:val="008F794B"/>
    <w:rsid w:val="009267B6"/>
    <w:rsid w:val="00995E7E"/>
    <w:rsid w:val="009B3A2E"/>
    <w:rsid w:val="00A25301"/>
    <w:rsid w:val="00A30936"/>
    <w:rsid w:val="00A31DCE"/>
    <w:rsid w:val="00A41CF9"/>
    <w:rsid w:val="00A64B84"/>
    <w:rsid w:val="00A768D1"/>
    <w:rsid w:val="00A856DC"/>
    <w:rsid w:val="00A95821"/>
    <w:rsid w:val="00AA4691"/>
    <w:rsid w:val="00AB5E00"/>
    <w:rsid w:val="00AC7F01"/>
    <w:rsid w:val="00AE0910"/>
    <w:rsid w:val="00B126B3"/>
    <w:rsid w:val="00B56151"/>
    <w:rsid w:val="00B8188A"/>
    <w:rsid w:val="00B902A3"/>
    <w:rsid w:val="00BC26DE"/>
    <w:rsid w:val="00C219F4"/>
    <w:rsid w:val="00C521A7"/>
    <w:rsid w:val="00C74DC7"/>
    <w:rsid w:val="00C8179A"/>
    <w:rsid w:val="00CC0466"/>
    <w:rsid w:val="00D5530D"/>
    <w:rsid w:val="00D55912"/>
    <w:rsid w:val="00E24FF8"/>
    <w:rsid w:val="00E31A80"/>
    <w:rsid w:val="00E95D94"/>
    <w:rsid w:val="00E966C3"/>
    <w:rsid w:val="00EB234B"/>
    <w:rsid w:val="00F0730D"/>
    <w:rsid w:val="00F61E5B"/>
    <w:rsid w:val="00F777B6"/>
    <w:rsid w:val="00F8413D"/>
    <w:rsid w:val="00FA01BD"/>
    <w:rsid w:val="00FB63E8"/>
    <w:rsid w:val="00FC3DD9"/>
    <w:rsid w:val="00FD5149"/>
    <w:rsid w:val="00FF253C"/>
    <w:rsid w:val="00FF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CA8C33E-F697-488D-A2C2-C6150F245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7B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D0F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D0F83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D0F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D0F83"/>
    <w:rPr>
      <w:rFonts w:ascii="Calibri" w:eastAsia="宋体" w:hAnsi="Calibri" w:cs="Times New Roman"/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064FD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064FD6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1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162</Words>
  <Characters>927</Characters>
  <Application>Microsoft Office Word</Application>
  <DocSecurity>0</DocSecurity>
  <Lines>7</Lines>
  <Paragraphs>2</Paragraphs>
  <ScaleCrop>false</ScaleCrop>
  <Company>China</Company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dcterms:created xsi:type="dcterms:W3CDTF">2022-05-12T04:57:00Z</dcterms:created>
  <dcterms:modified xsi:type="dcterms:W3CDTF">2022-05-12T05:20:00Z</dcterms:modified>
</cp:coreProperties>
</file>