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default" w:ascii="方正小标宋_GBK" w:hAnsi="方正小标宋_GBK" w:eastAsia="方正小标宋_GBK" w:cs="方正小标宋_GBK"/>
          <w:b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奉节县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val="en-US" w:eastAsia="zh-CN"/>
        </w:rPr>
        <w:t>林业局</w:t>
      </w:r>
      <w:bookmarkStart w:id="0" w:name="_GoBack"/>
      <w:bookmarkEnd w:id="0"/>
    </w:p>
    <w:p>
      <w:pPr>
        <w:spacing w:line="600" w:lineRule="exact"/>
        <w:jc w:val="center"/>
        <w:rPr>
          <w:rFonts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野生动物养殖后续处置项目自评报告</w:t>
      </w:r>
    </w:p>
    <w:p>
      <w:pPr>
        <w:spacing w:line="594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594" w:lineRule="exact"/>
        <w:ind w:firstLine="640" w:firstLineChars="200"/>
        <w:rPr>
          <w:rFonts w:hint="eastAsia" w:ascii="方正仿宋_GBK" w:eastAsia="方正仿宋_GBK"/>
          <w:sz w:val="32"/>
          <w:szCs w:val="32"/>
          <w:lang w:eastAsia="zh-CN"/>
        </w:rPr>
      </w:pPr>
      <w:r>
        <w:rPr>
          <w:rFonts w:hint="eastAsia" w:ascii="方正仿宋_GBK" w:eastAsia="方正仿宋_GBK"/>
          <w:sz w:val="32"/>
          <w:szCs w:val="32"/>
        </w:rPr>
        <w:t>（一）县财政下达转移支付预算和绩效目标情况。根据</w:t>
      </w:r>
      <w:r>
        <w:rPr>
          <w:rFonts w:hint="eastAsia" w:ascii="方正仿宋_GBK" w:eastAsia="方正仿宋_GBK"/>
          <w:sz w:val="32"/>
          <w:szCs w:val="32"/>
          <w:lang w:eastAsia="zh-CN"/>
        </w:rPr>
        <w:t>《奉节县野生动物养殖后续处置工作组办公室关于印发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&lt;奉节县野生动物养殖后续处置工作方案&gt;的通知</w:t>
      </w:r>
      <w:r>
        <w:rPr>
          <w:rFonts w:hint="eastAsia" w:ascii="方正仿宋_GBK" w:eastAsia="方正仿宋_GBK"/>
          <w:sz w:val="32"/>
          <w:szCs w:val="32"/>
          <w:lang w:eastAsia="zh-CN"/>
        </w:rPr>
        <w:t>》（奉野动养办</w:t>
      </w:r>
      <w:r>
        <w:rPr>
          <w:rFonts w:hint="eastAsia" w:ascii="方正仿宋_GBK" w:eastAsia="方正仿宋_GBK"/>
          <w:sz w:val="32"/>
          <w:szCs w:val="32"/>
        </w:rPr>
        <w:t>〔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2020</w:t>
      </w:r>
      <w:r>
        <w:rPr>
          <w:rFonts w:hint="eastAsia" w:ascii="方正仿宋_GBK" w:eastAsia="方正仿宋_GBK"/>
          <w:sz w:val="32"/>
          <w:szCs w:val="32"/>
        </w:rPr>
        <w:t>〕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eastAsia="方正仿宋_GBK"/>
          <w:sz w:val="32"/>
          <w:szCs w:val="32"/>
        </w:rPr>
        <w:t>号</w:t>
      </w:r>
      <w:r>
        <w:rPr>
          <w:rFonts w:hint="eastAsia" w:ascii="方正仿宋_GBK" w:eastAsia="方正仿宋_GBK"/>
          <w:sz w:val="32"/>
          <w:szCs w:val="32"/>
          <w:lang w:eastAsia="zh-CN"/>
        </w:rPr>
        <w:t>）和《奉节县财政局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 xml:space="preserve"> 关于下达奉节县野生动物养殖后续处置工作经费的通知</w:t>
      </w:r>
      <w:r>
        <w:rPr>
          <w:rFonts w:hint="eastAsia" w:ascii="方正仿宋_GBK" w:eastAsia="方正仿宋_GBK"/>
          <w:sz w:val="32"/>
          <w:szCs w:val="32"/>
          <w:lang w:eastAsia="zh-CN"/>
        </w:rPr>
        <w:t>》（奉节财农</w:t>
      </w:r>
      <w:r>
        <w:rPr>
          <w:rFonts w:hint="eastAsia" w:ascii="方正仿宋_GBK" w:eastAsia="方正仿宋_GBK"/>
          <w:sz w:val="32"/>
          <w:szCs w:val="32"/>
        </w:rPr>
        <w:t>〔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2020</w:t>
      </w:r>
      <w:r>
        <w:rPr>
          <w:rFonts w:hint="eastAsia" w:ascii="方正仿宋_GBK" w:eastAsia="方正仿宋_GBK"/>
          <w:sz w:val="32"/>
          <w:szCs w:val="32"/>
        </w:rPr>
        <w:t>〕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332</w:t>
      </w:r>
      <w:r>
        <w:rPr>
          <w:rFonts w:hint="eastAsia" w:ascii="方正仿宋_GBK" w:eastAsia="方正仿宋_GBK"/>
          <w:sz w:val="32"/>
          <w:szCs w:val="32"/>
        </w:rPr>
        <w:t>号</w:t>
      </w:r>
      <w:r>
        <w:rPr>
          <w:rFonts w:hint="eastAsia" w:ascii="方正仿宋_GBK" w:eastAsia="方正仿宋_GBK"/>
          <w:sz w:val="32"/>
          <w:szCs w:val="32"/>
          <w:lang w:eastAsia="zh-CN"/>
        </w:rPr>
        <w:t>）</w:t>
      </w:r>
      <w:r>
        <w:rPr>
          <w:rFonts w:hint="eastAsia" w:ascii="方正仿宋_GBK" w:eastAsia="方正仿宋_GBK"/>
          <w:sz w:val="32"/>
          <w:szCs w:val="32"/>
        </w:rPr>
        <w:t>，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奉节县</w:t>
      </w:r>
      <w:r>
        <w:rPr>
          <w:rFonts w:hint="eastAsia" w:ascii="方正仿宋_GBK" w:eastAsia="方正仿宋_GBK"/>
          <w:sz w:val="32"/>
          <w:szCs w:val="32"/>
        </w:rPr>
        <w:t>野生动物养殖后续处置项目</w:t>
      </w:r>
      <w:r>
        <w:rPr>
          <w:rFonts w:hint="eastAsia" w:ascii="方正仿宋_GBK" w:eastAsia="方正仿宋_GBK"/>
          <w:sz w:val="32"/>
          <w:szCs w:val="32"/>
          <w:lang w:eastAsia="zh-CN"/>
        </w:rPr>
        <w:t>财政补助</w:t>
      </w:r>
      <w:r>
        <w:rPr>
          <w:rFonts w:hint="eastAsia" w:ascii="方正仿宋_GBK" w:eastAsia="方正仿宋_GBK"/>
          <w:sz w:val="32"/>
          <w:szCs w:val="32"/>
        </w:rPr>
        <w:t>资金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419.65</w:t>
      </w:r>
      <w:r>
        <w:rPr>
          <w:rFonts w:hint="eastAsia" w:ascii="方正仿宋_GBK" w:eastAsia="方正仿宋_GBK"/>
          <w:sz w:val="32"/>
          <w:szCs w:val="32"/>
        </w:rPr>
        <w:t>万元</w:t>
      </w:r>
      <w:r>
        <w:rPr>
          <w:rFonts w:hint="eastAsia" w:ascii="方正仿宋_GBK" w:eastAsia="方正仿宋_GBK"/>
          <w:sz w:val="32"/>
          <w:szCs w:val="32"/>
          <w:lang w:eastAsia="zh-CN"/>
        </w:rPr>
        <w:t>。</w:t>
      </w:r>
    </w:p>
    <w:p>
      <w:pPr>
        <w:spacing w:line="594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（二）资金安排、分解下达预算和绩效目标情况。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资金主要用于野生动物养殖后续处置项目。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t xml:space="preserve">    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 xml:space="preserve">   </w:t>
      </w:r>
      <w:r>
        <w:rPr>
          <w:rFonts w:hint="eastAsia" w:ascii="方正楷体_GBK" w:eastAsia="方正楷体_GBK"/>
          <w:sz w:val="32"/>
          <w:szCs w:val="32"/>
        </w:rPr>
        <w:t xml:space="preserve"> （一）资金投入情况分析</w:t>
      </w:r>
    </w:p>
    <w:p>
      <w:pPr>
        <w:spacing w:line="594" w:lineRule="exact"/>
        <w:ind w:left="638" w:leftChars="304" w:firstLine="1"/>
        <w:rPr>
          <w:rFonts w:hint="eastAsia" w:ascii="方正仿宋_GBK" w:eastAsia="方正仿宋_GBK"/>
          <w:b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1.项目资金到位情况分析</w:t>
      </w:r>
    </w:p>
    <w:p>
      <w:pPr>
        <w:spacing w:line="594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2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020</w:t>
      </w:r>
      <w:r>
        <w:rPr>
          <w:rFonts w:hint="eastAsia" w:ascii="方正仿宋_GBK" w:eastAsia="方正仿宋_GBK"/>
          <w:sz w:val="32"/>
          <w:szCs w:val="32"/>
        </w:rPr>
        <w:t>年度关于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奉节县</w:t>
      </w:r>
      <w:r>
        <w:rPr>
          <w:rFonts w:hint="eastAsia" w:ascii="方正仿宋_GBK" w:eastAsia="方正仿宋_GBK"/>
          <w:sz w:val="32"/>
          <w:szCs w:val="32"/>
        </w:rPr>
        <w:t>野生动物养殖后续处置项目已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到</w:t>
      </w:r>
      <w:r>
        <w:rPr>
          <w:rFonts w:hint="eastAsia" w:ascii="方正仿宋_GBK" w:eastAsia="方正仿宋_GBK"/>
          <w:sz w:val="32"/>
          <w:szCs w:val="32"/>
        </w:rPr>
        <w:t>位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419.65</w:t>
      </w:r>
      <w:r>
        <w:rPr>
          <w:rFonts w:hint="eastAsia" w:ascii="方正仿宋_GBK" w:eastAsia="方正仿宋_GBK"/>
          <w:sz w:val="32"/>
          <w:szCs w:val="32"/>
        </w:rPr>
        <w:t>万元，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419.65万元分别</w:t>
      </w:r>
      <w:r>
        <w:rPr>
          <w:rFonts w:hint="eastAsia" w:ascii="方正仿宋_GBK" w:eastAsia="方正仿宋_GBK"/>
          <w:sz w:val="32"/>
          <w:szCs w:val="32"/>
        </w:rPr>
        <w:t>调入龙桥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土家族</w:t>
      </w:r>
      <w:r>
        <w:rPr>
          <w:rFonts w:hint="eastAsia" w:ascii="方正仿宋_GBK" w:eastAsia="方正仿宋_GBK"/>
          <w:sz w:val="32"/>
          <w:szCs w:val="32"/>
        </w:rPr>
        <w:t>乡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人民政府 白帝镇人民政府 公平镇人民政府 朱衣镇人民政府 兴隆镇人民政府 竹园镇人民政府 羊市镇人民政府 新民镇人民政府 甲高镇人民政府</w:t>
      </w:r>
      <w:r>
        <w:rPr>
          <w:rFonts w:hint="eastAsia" w:ascii="方正仿宋_GBK" w:eastAsia="方正仿宋_GBK"/>
          <w:sz w:val="32"/>
          <w:szCs w:val="32"/>
        </w:rPr>
        <w:t>，资金到位率100%。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 xml:space="preserve">    </w:t>
      </w:r>
      <w:r>
        <w:rPr>
          <w:rFonts w:hint="eastAsia" w:ascii="方正仿宋_GBK" w:eastAsia="方正仿宋_GBK"/>
          <w:b/>
          <w:sz w:val="32"/>
          <w:szCs w:val="32"/>
        </w:rPr>
        <w:t>2.项目资金执行情况分析</w:t>
      </w:r>
    </w:p>
    <w:p>
      <w:pPr>
        <w:spacing w:line="594" w:lineRule="exact"/>
        <w:rPr>
          <w:rFonts w:ascii="方正仿宋_GBK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 xml:space="preserve">    </w:t>
      </w:r>
      <w:r>
        <w:rPr>
          <w:rFonts w:hint="eastAsia" w:ascii="方正仿宋_GBK" w:eastAsia="方正仿宋_GBK"/>
          <w:sz w:val="32"/>
          <w:szCs w:val="32"/>
        </w:rPr>
        <w:t>20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20</w:t>
      </w:r>
      <w:r>
        <w:rPr>
          <w:rFonts w:hint="eastAsia" w:ascii="方正仿宋_GBK" w:eastAsia="方正仿宋_GBK"/>
          <w:sz w:val="32"/>
          <w:szCs w:val="32"/>
        </w:rPr>
        <w:t>年度野生动物养殖后续处置项目资金执行数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419.65</w:t>
      </w:r>
      <w:r>
        <w:rPr>
          <w:rFonts w:hint="eastAsia" w:ascii="方正仿宋_GBK" w:eastAsia="方正仿宋_GBK"/>
          <w:sz w:val="32"/>
          <w:szCs w:val="32"/>
        </w:rPr>
        <w:t>万元，执行率100%，主要用于</w:t>
      </w:r>
      <w:r>
        <w:rPr>
          <w:rFonts w:hint="eastAsia" w:ascii="方正仿宋_GBK" w:eastAsia="方正仿宋_GBK"/>
          <w:sz w:val="32"/>
          <w:szCs w:val="32"/>
          <w:lang w:eastAsia="zh-CN"/>
        </w:rPr>
        <w:t>补贴养殖场处置野生动物的损失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和处置费用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numPr>
          <w:numId w:val="0"/>
        </w:numPr>
        <w:spacing w:line="594" w:lineRule="exact"/>
        <w:ind w:firstLine="643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  <w:lang w:val="en-US" w:eastAsia="zh-CN"/>
        </w:rPr>
        <w:t>3.</w:t>
      </w:r>
      <w:r>
        <w:rPr>
          <w:rFonts w:hint="eastAsia" w:ascii="方正仿宋_GBK" w:eastAsia="方正仿宋_GBK"/>
          <w:b/>
          <w:sz w:val="32"/>
          <w:szCs w:val="32"/>
        </w:rPr>
        <w:t>项目资金管理情况分析</w:t>
      </w:r>
      <w:r>
        <w:rPr>
          <w:rFonts w:hint="eastAsia" w:ascii="方正仿宋_GBK" w:eastAsia="方正仿宋_GBK"/>
          <w:sz w:val="32"/>
          <w:szCs w:val="32"/>
        </w:rPr>
        <w:t xml:space="preserve"> </w:t>
      </w:r>
    </w:p>
    <w:p>
      <w:pPr>
        <w:numPr>
          <w:numId w:val="0"/>
        </w:numPr>
        <w:spacing w:line="594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20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20</w:t>
      </w:r>
      <w:r>
        <w:rPr>
          <w:rFonts w:hint="eastAsia" w:ascii="方正仿宋_GBK" w:eastAsia="方正仿宋_GBK"/>
          <w:sz w:val="32"/>
          <w:szCs w:val="32"/>
        </w:rPr>
        <w:t>年度，严格按照县级“七个一”标准，</w:t>
      </w:r>
      <w:r>
        <w:rPr>
          <w:rFonts w:hint="eastAsia" w:ascii="方正仿宋_GBK" w:eastAsia="方正仿宋_GBK"/>
          <w:sz w:val="32"/>
          <w:szCs w:val="32"/>
          <w:lang w:eastAsia="zh-CN"/>
        </w:rPr>
        <w:t>推进项目高质量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完成</w:t>
      </w:r>
      <w:r>
        <w:rPr>
          <w:rFonts w:hint="eastAsia" w:ascii="方正仿宋_GBK" w:eastAsia="方正仿宋_GBK"/>
          <w:sz w:val="32"/>
          <w:szCs w:val="32"/>
        </w:rPr>
        <w:t>，提高了资金执行效率和资金使用效益，确保财政资金使用安全。</w:t>
      </w:r>
    </w:p>
    <w:p>
      <w:pPr>
        <w:spacing w:line="594" w:lineRule="exact"/>
        <w:ind w:firstLine="640" w:firstLineChars="200"/>
        <w:rPr>
          <w:rFonts w:hint="eastAsia" w:ascii="方正仿宋_GBK" w:eastAsia="方正仿宋_GBK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sz w:val="32"/>
          <w:szCs w:val="32"/>
        </w:rPr>
        <w:t>（二）总体绩效目标完成情况分析该产业实施后，该项目给予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14</w:t>
      </w:r>
      <w:r>
        <w:rPr>
          <w:rFonts w:hint="eastAsia" w:ascii="方正仿宋_GBK" w:eastAsia="方正仿宋_GBK"/>
          <w:sz w:val="32"/>
          <w:szCs w:val="32"/>
        </w:rPr>
        <w:t>家野生动物养殖场补贴</w:t>
      </w:r>
      <w:r>
        <w:rPr>
          <w:rFonts w:hint="eastAsia" w:ascii="方正仿宋_GBK" w:eastAsia="方正仿宋_GBK"/>
          <w:sz w:val="32"/>
          <w:szCs w:val="32"/>
          <w:lang w:eastAsia="zh-CN"/>
        </w:rPr>
        <w:t>，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让14</w:t>
      </w:r>
      <w:r>
        <w:rPr>
          <w:rFonts w:hint="eastAsia" w:ascii="方正仿宋_GBK" w:eastAsia="方正仿宋_GBK"/>
          <w:sz w:val="32"/>
          <w:szCs w:val="32"/>
        </w:rPr>
        <w:t>家养殖场退出养殖野生动物，并注销野生动物驯繁殖许可证和野生动物经营许可证</w:t>
      </w:r>
      <w:r>
        <w:rPr>
          <w:rFonts w:hint="eastAsia" w:ascii="方正仿宋_GBK" w:eastAsia="方正仿宋_GBK"/>
          <w:sz w:val="32"/>
          <w:szCs w:val="32"/>
          <w:lang w:eastAsia="zh-CN"/>
        </w:rPr>
        <w:t>，从源头</w:t>
      </w:r>
      <w:r>
        <w:rPr>
          <w:rFonts w:hint="eastAsia" w:ascii="方正仿宋_GBK" w:eastAsia="方正仿宋_GBK"/>
          <w:sz w:val="32"/>
          <w:szCs w:val="32"/>
        </w:rPr>
        <w:t>革除</w:t>
      </w:r>
      <w:r>
        <w:rPr>
          <w:rFonts w:hint="eastAsia" w:ascii="方正仿宋_GBK" w:eastAsia="方正仿宋_GBK"/>
          <w:sz w:val="32"/>
          <w:szCs w:val="32"/>
          <w:lang w:eastAsia="zh-CN"/>
        </w:rPr>
        <w:t>群众</w:t>
      </w:r>
      <w:r>
        <w:rPr>
          <w:rFonts w:hint="eastAsia" w:ascii="方正仿宋_GBK" w:eastAsia="方正仿宋_GBK"/>
          <w:sz w:val="32"/>
          <w:szCs w:val="32"/>
        </w:rPr>
        <w:t>滥食野生动物陋习，保障人民群众生命健康安全。</w:t>
      </w:r>
    </w:p>
    <w:p>
      <w:pPr>
        <w:spacing w:line="594" w:lineRule="exact"/>
        <w:ind w:left="638" w:leftChars="304"/>
        <w:rPr>
          <w:rFonts w:ascii="方正仿宋_GBK" w:eastAsia="方正仿宋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（三）绩效目标完成情况分析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b/>
          <w:sz w:val="32"/>
          <w:szCs w:val="32"/>
        </w:rPr>
        <w:t>1.产出指标完成情况分析</w:t>
      </w:r>
    </w:p>
    <w:p>
      <w:pPr>
        <w:spacing w:line="594" w:lineRule="exact"/>
        <w:ind w:left="638" w:leftChars="304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（1）数量指标</w:t>
      </w:r>
      <w:r>
        <w:rPr>
          <w:rFonts w:hint="eastAsia" w:ascii="方正仿宋_GBK" w:eastAsia="方正仿宋_GBK"/>
          <w:sz w:val="32"/>
          <w:szCs w:val="32"/>
          <w:lang w:eastAsia="zh-CN"/>
        </w:rPr>
        <w:t>，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养殖场全部野生动物处置完备</w:t>
      </w:r>
      <w:r>
        <w:rPr>
          <w:rFonts w:hint="eastAsia" w:ascii="方正仿宋_GBK" w:eastAsia="方正仿宋_GBK"/>
          <w:sz w:val="32"/>
          <w:szCs w:val="32"/>
        </w:rPr>
        <w:t>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（2）质量指标。验收合格率为100%。</w:t>
      </w:r>
    </w:p>
    <w:p>
      <w:pPr>
        <w:spacing w:line="594" w:lineRule="exact"/>
        <w:ind w:left="638" w:leftChars="304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（3）时效指标。当年开工率为100%，当年完成率为</w:t>
      </w:r>
    </w:p>
    <w:p>
      <w:pPr>
        <w:spacing w:line="594" w:lineRule="exact"/>
        <w:ind w:left="640" w:hanging="640" w:hangingChars="200"/>
        <w:rPr>
          <w:rFonts w:ascii="方正仿宋_GBK" w:eastAsia="方正仿宋_GBK"/>
          <w:b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100%。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b/>
          <w:sz w:val="32"/>
          <w:szCs w:val="32"/>
        </w:rPr>
        <w:t xml:space="preserve">2.效益指标完成情况分析 </w:t>
      </w:r>
    </w:p>
    <w:p>
      <w:pPr>
        <w:spacing w:line="594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（1）社会效益。革除</w:t>
      </w:r>
      <w:r>
        <w:rPr>
          <w:rFonts w:hint="eastAsia" w:ascii="方正仿宋_GBK" w:eastAsia="方正仿宋_GBK"/>
          <w:sz w:val="32"/>
          <w:szCs w:val="32"/>
          <w:lang w:eastAsia="zh-CN"/>
        </w:rPr>
        <w:t>群众</w:t>
      </w:r>
      <w:r>
        <w:rPr>
          <w:rFonts w:hint="eastAsia" w:ascii="方正仿宋_GBK" w:eastAsia="方正仿宋_GBK"/>
          <w:sz w:val="32"/>
          <w:szCs w:val="32"/>
        </w:rPr>
        <w:t>滥食野生动物陋习，保障人民群众生命健康安全</w:t>
      </w:r>
      <w:r>
        <w:rPr>
          <w:rFonts w:hint="eastAsia" w:ascii="方正仿宋_GBK" w:eastAsia="方正仿宋_GBK"/>
          <w:sz w:val="32"/>
          <w:szCs w:val="32"/>
          <w:lang w:eastAsia="zh-CN"/>
        </w:rPr>
        <w:t>。</w:t>
      </w:r>
      <w:r>
        <w:rPr>
          <w:rFonts w:hint="eastAsia" w:ascii="方正仿宋_GBK" w:eastAsia="方正仿宋_GBK"/>
          <w:sz w:val="32"/>
          <w:szCs w:val="32"/>
        </w:rPr>
        <w:t xml:space="preserve"> </w:t>
      </w:r>
    </w:p>
    <w:p>
      <w:pPr>
        <w:spacing w:line="594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 xml:space="preserve"> </w:t>
      </w:r>
      <w:r>
        <w:rPr>
          <w:rFonts w:hint="eastAsia" w:ascii="方正仿宋_GBK" w:eastAsia="方正仿宋_GBK"/>
          <w:b/>
          <w:sz w:val="32"/>
          <w:szCs w:val="32"/>
        </w:rPr>
        <w:t>3.满意度指标完成情况分析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 xml:space="preserve">    通过</w:t>
      </w:r>
      <w:r>
        <w:rPr>
          <w:rFonts w:hint="eastAsia" w:ascii="方正仿宋_GBK" w:eastAsia="方正仿宋_GBK"/>
          <w:sz w:val="32"/>
          <w:szCs w:val="32"/>
          <w:lang w:eastAsia="zh-CN"/>
        </w:rPr>
        <w:t>该</w:t>
      </w:r>
      <w:r>
        <w:rPr>
          <w:rFonts w:hint="eastAsia" w:ascii="方正仿宋_GBK" w:eastAsia="方正仿宋_GBK"/>
          <w:sz w:val="32"/>
          <w:szCs w:val="32"/>
        </w:rPr>
        <w:t>项目的实施，群众满意度为100%。</w:t>
      </w:r>
    </w:p>
    <w:p>
      <w:pPr>
        <w:spacing w:line="594" w:lineRule="exact"/>
        <w:ind w:left="638" w:leftChars="304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无偏离绩效目标现象。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四、绩效自评结果拟应用和公开情况</w:t>
      </w:r>
    </w:p>
    <w:p>
      <w:pPr>
        <w:spacing w:line="594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高度重视绩效评价结果的应用工作，积极探索和建立一套与预算管理相结合，多渠道应用评价结果的有效机制，着力提高绩效意识和财政资金使用效益。我们按照规定公开，广泛接受社会监督。</w:t>
      </w:r>
    </w:p>
    <w:p>
      <w:pPr>
        <w:spacing w:line="594" w:lineRule="exact"/>
        <w:ind w:left="638" w:leftChars="304"/>
        <w:rPr>
          <w:rFonts w:ascii="方正仿宋_GBK" w:eastAsia="方正仿宋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此项目中无其他需要说明的问题。</w:t>
      </w:r>
    </w:p>
    <w:p>
      <w:pPr>
        <w:spacing w:line="594" w:lineRule="exact"/>
        <w:ind w:left="638" w:leftChars="304" w:firstLine="160" w:firstLineChars="50"/>
        <w:rPr>
          <w:rFonts w:hint="eastAsia" w:ascii="方正仿宋_GBK" w:eastAsia="方正仿宋_GBK"/>
          <w:sz w:val="32"/>
          <w:szCs w:val="32"/>
          <w:lang w:eastAsia="zh-CN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附：各乡镇自评表</w:t>
      </w:r>
    </w:p>
    <w:p>
      <w:pPr>
        <w:spacing w:line="594" w:lineRule="exact"/>
        <w:ind w:left="638" w:leftChars="304" w:firstLine="4960" w:firstLineChars="1550"/>
        <w:rPr>
          <w:rFonts w:hint="default" w:ascii="方正仿宋_GBK" w:eastAsia="方正仿宋_GBK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sz w:val="32"/>
          <w:szCs w:val="32"/>
        </w:rPr>
        <w:t>奉节县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林业局</w:t>
      </w:r>
    </w:p>
    <w:p>
      <w:pPr>
        <w:spacing w:line="594" w:lineRule="exact"/>
        <w:ind w:left="638" w:leftChars="304" w:firstLine="4480" w:firstLineChars="1400"/>
        <w:rPr>
          <w:rFonts w:hint="eastAsia" w:ascii="方正仿宋_GBK" w:eastAsia="方正仿宋_GBK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sz w:val="32"/>
          <w:szCs w:val="32"/>
        </w:rPr>
        <w:t>2020年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 xml:space="preserve"> 5</w:t>
      </w:r>
      <w:r>
        <w:rPr>
          <w:rFonts w:hint="eastAsia" w:ascii="方正仿宋_GBK" w:eastAsia="方正仿宋_GBK"/>
          <w:sz w:val="32"/>
          <w:szCs w:val="32"/>
        </w:rPr>
        <w:t>月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 xml:space="preserve"> 28 </w:t>
      </w:r>
      <w:r>
        <w:rPr>
          <w:rFonts w:hint="eastAsia" w:ascii="方正仿宋_GBK" w:eastAsia="方正仿宋_GBK"/>
          <w:sz w:val="32"/>
          <w:szCs w:val="32"/>
        </w:rPr>
        <w:t>日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 xml:space="preserve"> </w:t>
      </w:r>
    </w:p>
    <w:p>
      <w:pPr>
        <w:spacing w:line="594" w:lineRule="exact"/>
        <w:ind w:left="638" w:leftChars="304" w:firstLine="4480" w:firstLineChars="1400"/>
        <w:rPr>
          <w:rFonts w:hint="eastAsia" w:ascii="方正仿宋_GBK" w:eastAsia="方正仿宋_GBK"/>
          <w:sz w:val="32"/>
          <w:szCs w:val="32"/>
          <w:lang w:val="en-US" w:eastAsia="zh-CN"/>
        </w:rPr>
      </w:pPr>
    </w:p>
    <w:p>
      <w:pPr>
        <w:spacing w:line="594" w:lineRule="exact"/>
        <w:ind w:left="638" w:leftChars="304" w:firstLine="4480" w:firstLineChars="1400"/>
        <w:rPr>
          <w:rFonts w:hint="eastAsia" w:ascii="方正仿宋_GBK" w:eastAsia="方正仿宋_GBK"/>
          <w:sz w:val="32"/>
          <w:szCs w:val="32"/>
          <w:lang w:val="en-US" w:eastAsia="zh-CN"/>
        </w:rPr>
      </w:pPr>
    </w:p>
    <w:p>
      <w:pPr>
        <w:spacing w:line="594" w:lineRule="exact"/>
        <w:ind w:left="638" w:leftChars="304" w:firstLine="4480" w:firstLineChars="1400"/>
        <w:rPr>
          <w:rFonts w:hint="eastAsia" w:ascii="方正仿宋_GBK" w:eastAsia="方正仿宋_GBK"/>
          <w:sz w:val="32"/>
          <w:szCs w:val="32"/>
          <w:lang w:val="en-US" w:eastAsia="zh-CN"/>
        </w:rPr>
      </w:pPr>
    </w:p>
    <w:p>
      <w:pPr>
        <w:spacing w:line="594" w:lineRule="exact"/>
        <w:rPr>
          <w:rFonts w:hint="eastAsia" w:ascii="方正仿宋_GBK" w:eastAsia="方正仿宋_GBK"/>
          <w:sz w:val="32"/>
          <w:szCs w:val="32"/>
          <w:lang w:val="en-US" w:eastAsia="zh-CN"/>
        </w:rPr>
      </w:pPr>
    </w:p>
    <w:p>
      <w:pPr>
        <w:spacing w:line="594" w:lineRule="exact"/>
        <w:rPr>
          <w:rFonts w:hint="eastAsia" w:ascii="方正仿宋_GBK" w:eastAsia="方正仿宋_GBK"/>
          <w:sz w:val="32"/>
          <w:szCs w:val="32"/>
          <w:lang w:val="en-US" w:eastAsia="zh-CN"/>
        </w:rPr>
      </w:pPr>
    </w:p>
    <w:p>
      <w:pPr>
        <w:spacing w:line="594" w:lineRule="exact"/>
        <w:rPr>
          <w:rFonts w:hint="eastAsia" w:ascii="方正仿宋_GBK" w:eastAsia="方正仿宋_GBK"/>
          <w:sz w:val="32"/>
          <w:szCs w:val="32"/>
          <w:lang w:val="en-US" w:eastAsia="zh-CN"/>
        </w:rPr>
      </w:pPr>
    </w:p>
    <w:p>
      <w:pPr>
        <w:spacing w:line="594" w:lineRule="exact"/>
        <w:rPr>
          <w:rFonts w:hint="eastAsia" w:ascii="方正仿宋_GBK" w:eastAsia="方正仿宋_GBK"/>
          <w:sz w:val="32"/>
          <w:szCs w:val="32"/>
          <w:lang w:val="en-US" w:eastAsia="zh-CN"/>
        </w:rPr>
      </w:pPr>
    </w:p>
    <w:p>
      <w:pPr>
        <w:spacing w:line="594" w:lineRule="exact"/>
        <w:rPr>
          <w:rFonts w:hint="eastAsia" w:ascii="方正仿宋_GBK" w:eastAsia="方正仿宋_GBK"/>
          <w:sz w:val="32"/>
          <w:szCs w:val="32"/>
          <w:lang w:val="en-US" w:eastAsia="zh-CN"/>
        </w:rPr>
      </w:pPr>
    </w:p>
    <w:p>
      <w:pPr>
        <w:spacing w:line="594" w:lineRule="exact"/>
        <w:rPr>
          <w:rFonts w:hint="eastAsia" w:ascii="方正仿宋_GBK" w:eastAsia="方正仿宋_GBK"/>
          <w:sz w:val="32"/>
          <w:szCs w:val="32"/>
          <w:lang w:val="en-US" w:eastAsia="zh-CN"/>
        </w:rPr>
      </w:pPr>
    </w:p>
    <w:p>
      <w:pPr>
        <w:spacing w:line="594" w:lineRule="exact"/>
        <w:rPr>
          <w:rFonts w:hint="eastAsia" w:ascii="方正仿宋_GBK" w:eastAsia="方正仿宋_GBK"/>
          <w:sz w:val="32"/>
          <w:szCs w:val="32"/>
          <w:lang w:val="en-US" w:eastAsia="zh-CN"/>
        </w:rPr>
      </w:pPr>
    </w:p>
    <w:p>
      <w:pPr>
        <w:spacing w:line="594" w:lineRule="exact"/>
        <w:rPr>
          <w:rFonts w:hint="eastAsia" w:ascii="方正仿宋_GBK" w:eastAsia="方正仿宋_GBK"/>
          <w:sz w:val="32"/>
          <w:szCs w:val="32"/>
          <w:lang w:val="en-US" w:eastAsia="zh-CN"/>
        </w:rPr>
      </w:pPr>
    </w:p>
    <w:p>
      <w:pPr>
        <w:spacing w:line="594" w:lineRule="exact"/>
        <w:rPr>
          <w:rFonts w:hint="eastAsia" w:ascii="方正仿宋_GBK" w:eastAsia="方正仿宋_GBK"/>
          <w:sz w:val="32"/>
          <w:szCs w:val="32"/>
          <w:lang w:val="en-US" w:eastAsia="zh-CN"/>
        </w:rPr>
      </w:pPr>
    </w:p>
    <w:tbl>
      <w:tblPr>
        <w:tblStyle w:val="6"/>
        <w:tblW w:w="955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31"/>
        <w:gridCol w:w="1041"/>
        <w:gridCol w:w="832"/>
        <w:gridCol w:w="942"/>
        <w:gridCol w:w="966"/>
        <w:gridCol w:w="1051"/>
        <w:gridCol w:w="1043"/>
        <w:gridCol w:w="1051"/>
        <w:gridCol w:w="1021"/>
        <w:gridCol w:w="57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5" w:hRule="atLeast"/>
        </w:trPr>
        <w:tc>
          <w:tcPr>
            <w:tcW w:w="103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方正黑体_GBK" w:hAnsi="方正黑体_GBK" w:eastAsia="方正黑体_GBK" w:cs="方正黑体_GBK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41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42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4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1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9551" w:type="dxa"/>
            <w:gridSpan w:val="10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绩效目标自评表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9551" w:type="dxa"/>
            <w:gridSpan w:val="10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    2020   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2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740" w:type="dxa"/>
            <w:gridSpan w:val="3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野生动物养殖后续处置</w:t>
            </w:r>
          </w:p>
        </w:tc>
        <w:tc>
          <w:tcPr>
            <w:tcW w:w="20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26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陈志刚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2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27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县林业局</w:t>
            </w:r>
          </w:p>
        </w:tc>
        <w:tc>
          <w:tcPr>
            <w:tcW w:w="20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6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新民镇人民政府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207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资金情况（万元）</w:t>
            </w:r>
          </w:p>
        </w:tc>
        <w:tc>
          <w:tcPr>
            <w:tcW w:w="1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类       别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2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207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10.464万元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10.464万元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2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10.464万元</w:t>
            </w:r>
          </w:p>
        </w:tc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207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10.464万元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10.464万元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2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10.464万元</w:t>
            </w:r>
          </w:p>
        </w:tc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</w:trPr>
        <w:tc>
          <w:tcPr>
            <w:tcW w:w="207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207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37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年初设定目标</w:t>
            </w:r>
          </w:p>
        </w:tc>
        <w:tc>
          <w:tcPr>
            <w:tcW w:w="36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年度总体完成情况综述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85" w:hRule="atLeast"/>
        </w:trPr>
        <w:tc>
          <w:tcPr>
            <w:tcW w:w="207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7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完成全镇4家野生动物养殖场补贴，帮助处置果子狸187kg、豪猪364kg(28头）、孔雀415kg、孔雀20kg，帮助这4家养殖场退出养殖野生动物，并注销野生动物驯繁殖许可证和野生动物经营许可证</w:t>
            </w:r>
          </w:p>
        </w:tc>
        <w:tc>
          <w:tcPr>
            <w:tcW w:w="36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完成全镇4家野生动物养殖场补贴，帮助处置果子狸187kg、豪猪364kg(28头）、孔雀415kg、孔雀20kg，帮助这4家养殖场退出养殖野生动物，并注销野生动物驯繁殖许可证和野生动物经营许可证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instrText xml:space="preserve">INCLUDEPICTURE \d "C:\\Users\\ADMINI~1\\AppData\\Local\\Temp\\ksohtml\\clip_image1052.png" \* MERGEFORMATINET </w:instrTex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drawing>
                <wp:inline distT="0" distB="0" distL="114300" distR="114300">
                  <wp:extent cx="9525" cy="200025"/>
                  <wp:effectExtent l="0" t="0" r="9525" b="9525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10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未完成原因及拟采取的措施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产出指标（50分）</w:t>
            </w:r>
          </w:p>
        </w:tc>
        <w:tc>
          <w:tcPr>
            <w:tcW w:w="8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处置果子狸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187公斤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187公斤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10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处置豪猪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364公斤（28头）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364公斤（28头）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处置孔雀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435公斤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435公斤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验收合格率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完工率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处置果子狸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120元/公斤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120元/公斤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处置豪猪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800元/头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800元/头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处置孔雀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100元/公斤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100元/公斤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受益养殖场数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4家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4家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0" w:hRule="atLeast"/>
        </w:trPr>
        <w:tc>
          <w:tcPr>
            <w:tcW w:w="10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革除滥食野生动物陋习，保障人民群众生命健康安全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受益年限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中长期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中长期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10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受益群众满意度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2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100.00 </w:t>
            </w:r>
          </w:p>
        </w:tc>
        <w:tc>
          <w:tcPr>
            <w:tcW w:w="15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957" w:type="dxa"/>
            <w:gridSpan w:val="8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填报单位负责人： 李政         填表人： 朱葛平      填报日期：2021年5月25日</w:t>
            </w:r>
          </w:p>
        </w:tc>
        <w:tc>
          <w:tcPr>
            <w:tcW w:w="1594" w:type="dxa"/>
            <w:gridSpan w:val="2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tbl>
      <w:tblPr>
        <w:tblStyle w:val="6"/>
        <w:tblpPr w:leftFromText="180" w:rightFromText="180" w:vertAnchor="text" w:horzAnchor="page" w:tblpX="1034" w:tblpY="1544"/>
        <w:tblOverlap w:val="never"/>
        <w:tblW w:w="1003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5"/>
        <w:gridCol w:w="1080"/>
        <w:gridCol w:w="825"/>
        <w:gridCol w:w="1080"/>
        <w:gridCol w:w="825"/>
        <w:gridCol w:w="1080"/>
        <w:gridCol w:w="1080"/>
        <w:gridCol w:w="1080"/>
        <w:gridCol w:w="1080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5" w:hRule="atLeast"/>
        </w:trPr>
        <w:tc>
          <w:tcPr>
            <w:tcW w:w="8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方正黑体_GBK" w:hAnsi="方正黑体_GBK" w:eastAsia="方正黑体_GBK" w:cs="方正黑体_GBK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5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035" w:type="dxa"/>
            <w:gridSpan w:val="10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绩效目标自评表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035" w:type="dxa"/>
            <w:gridSpan w:val="10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（2020）年度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730" w:type="dxa"/>
            <w:gridSpan w:val="3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野生动物养殖后续处置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27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县林业局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羊市镇人民政府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90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资金情况（万元）</w:t>
            </w:r>
          </w:p>
        </w:tc>
        <w:tc>
          <w:tcPr>
            <w:tcW w:w="1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类       别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90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58.38万元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58.38万元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58.38万元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90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58.38万元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58.38万元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58.38万元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90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90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381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年初设定目标</w:t>
            </w:r>
          </w:p>
        </w:tc>
        <w:tc>
          <w:tcPr>
            <w:tcW w:w="43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年度总体完成情况综述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75" w:hRule="atLeast"/>
        </w:trPr>
        <w:tc>
          <w:tcPr>
            <w:tcW w:w="190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81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全乡1家野生动物养殖场野生动物养殖的后续处置工作。给予1家野生动物养殖场补贴，帮助处置7179条、菜花蛇，松花蛇，乌梢蛇，玉斑锦蛇，帮助这1家养殖场退出养殖野生动物，并注销野生动物驯繁殖许可证和野生动物经营许可证</w:t>
            </w:r>
          </w:p>
        </w:tc>
        <w:tc>
          <w:tcPr>
            <w:tcW w:w="43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全乡1家野生动物养殖场野生动物养殖的后续处置工作。给予1家野生动物养殖场补贴，帮助处置7179条、菜花蛇，松花蛇，乌梢蛇，玉斑锦蛇，帮助这1家养殖场退出养殖野生动物，并注销野生动物驯繁殖许可证和野生动物经营许可证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instrText xml:space="preserve">INCLUDEPICTURE \d "C:\\Users\\ADMINI~1\\AppData\\Local\\Temp\\ksohtml\\clip_image1057.png" \* MERGEFORMATINET </w:instrTex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drawing>
                <wp:inline distT="0" distB="0" distL="114300" distR="114300">
                  <wp:extent cx="19050" cy="190500"/>
                  <wp:effectExtent l="0" t="0" r="0" b="0"/>
                  <wp:docPr id="5" name="图片 5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8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未完成原因及拟采取的措施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8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产出指标（50分）</w:t>
            </w:r>
          </w:p>
        </w:tc>
        <w:tc>
          <w:tcPr>
            <w:tcW w:w="8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菜花蛇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2550条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2550条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8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乌梢蛇和玉斑锦蛇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1952条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1952条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8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松花蛇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2677条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2677条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8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验收合格率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8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完工率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8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食用蛇类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81.32元/条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81.32元/条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8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受益养殖场数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8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受益年限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中长期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中长期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8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受益群众满意度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100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100 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875" w:type="dxa"/>
            <w:gridSpan w:val="8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填报单位负责人：李俊               填表人：罗又升    填报日期：2021年4月19日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tbl>
      <w:tblPr>
        <w:tblStyle w:val="6"/>
        <w:tblpPr w:leftFromText="180" w:rightFromText="180" w:vertAnchor="text" w:horzAnchor="page" w:tblpX="299" w:tblpY="401"/>
        <w:tblOverlap w:val="never"/>
        <w:tblW w:w="1129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80"/>
        <w:gridCol w:w="1648"/>
        <w:gridCol w:w="918"/>
        <w:gridCol w:w="842"/>
        <w:gridCol w:w="842"/>
        <w:gridCol w:w="856"/>
        <w:gridCol w:w="856"/>
        <w:gridCol w:w="881"/>
        <w:gridCol w:w="872"/>
        <w:gridCol w:w="872"/>
        <w:gridCol w:w="880"/>
        <w:gridCol w:w="8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5" w:hRule="atLeast"/>
        </w:trPr>
        <w:tc>
          <w:tcPr>
            <w:tcW w:w="3546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黑体_GBK" w:hAnsi="方正黑体_GBK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方正黑体_GBK" w:hAnsi="方正黑体_GBK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附件1</w:t>
            </w:r>
          </w:p>
        </w:tc>
        <w:tc>
          <w:tcPr>
            <w:tcW w:w="842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6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6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2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2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5" w:hRule="atLeast"/>
        </w:trPr>
        <w:tc>
          <w:tcPr>
            <w:tcW w:w="11296" w:type="dxa"/>
            <w:gridSpan w:val="1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仿宋_GBK" w:hAnsi="方正仿宋_GBK" w:eastAsia="方正仿宋_GBK" w:cs="方正仿宋_GBK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绩效目标自评表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5" w:hRule="atLeast"/>
        </w:trPr>
        <w:tc>
          <w:tcPr>
            <w:tcW w:w="11296" w:type="dxa"/>
            <w:gridSpan w:val="1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（2020年度）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5" w:hRule="atLeast"/>
        </w:trPr>
        <w:tc>
          <w:tcPr>
            <w:tcW w:w="11296" w:type="dxa"/>
            <w:gridSpan w:val="1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填报单位公章：奉节县兴隆镇人民政府                                                 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4" w:hRule="atLeast"/>
        </w:trPr>
        <w:tc>
          <w:tcPr>
            <w:tcW w:w="2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519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2020奉节县野生动物养殖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后续处置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项目责任人</w:t>
            </w:r>
          </w:p>
        </w:tc>
        <w:tc>
          <w:tcPr>
            <w:tcW w:w="260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4" w:hRule="atLeast"/>
        </w:trPr>
        <w:tc>
          <w:tcPr>
            <w:tcW w:w="2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519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奉节县林业局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60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兴隆镇人民政府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7" w:hRule="atLeast"/>
        </w:trPr>
        <w:tc>
          <w:tcPr>
            <w:tcW w:w="262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资金情况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6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类别</w:t>
            </w:r>
          </w:p>
        </w:tc>
        <w:tc>
          <w:tcPr>
            <w:tcW w:w="17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全年预算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全年执行</w:t>
            </w:r>
          </w:p>
        </w:tc>
        <w:tc>
          <w:tcPr>
            <w:tcW w:w="17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执行率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7" w:hRule="atLeast"/>
        </w:trPr>
        <w:tc>
          <w:tcPr>
            <w:tcW w:w="262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7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13.554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13.554</w:t>
            </w:r>
          </w:p>
        </w:tc>
        <w:tc>
          <w:tcPr>
            <w:tcW w:w="17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100.0%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7" w:hRule="atLeast"/>
        </w:trPr>
        <w:tc>
          <w:tcPr>
            <w:tcW w:w="262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其中：财政拨款</w:t>
            </w:r>
          </w:p>
        </w:tc>
        <w:tc>
          <w:tcPr>
            <w:tcW w:w="17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13.554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13.554</w:t>
            </w:r>
          </w:p>
        </w:tc>
        <w:tc>
          <w:tcPr>
            <w:tcW w:w="17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100.0%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7" w:hRule="atLeast"/>
        </w:trPr>
        <w:tc>
          <w:tcPr>
            <w:tcW w:w="262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7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4" w:hRule="atLeast"/>
        </w:trPr>
        <w:tc>
          <w:tcPr>
            <w:tcW w:w="262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60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年初设计目标</w:t>
            </w:r>
          </w:p>
        </w:tc>
        <w:tc>
          <w:tcPr>
            <w:tcW w:w="260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年度总体完成情况综述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4" w:hRule="atLeast"/>
        </w:trPr>
        <w:tc>
          <w:tcPr>
            <w:tcW w:w="262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实施2020年度野生动物补偿和处置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计划任务孔雀幼体247只，成体212只；野生动物补偿费13.07万及处置费用0.484万元。</w:t>
            </w:r>
          </w:p>
        </w:tc>
        <w:tc>
          <w:tcPr>
            <w:tcW w:w="260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实施2020年度野生动物补偿和处置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计划任务孔雀幼体247公斤，成体212只；野生动物补偿费13.07万及处置费用0.484万元。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</w:trPr>
        <w:tc>
          <w:tcPr>
            <w:tcW w:w="9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1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26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7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未完成原因及拟采取的措施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7" w:hRule="atLeast"/>
        </w:trPr>
        <w:tc>
          <w:tcPr>
            <w:tcW w:w="9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4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产出指标（50分）</w:t>
            </w:r>
          </w:p>
        </w:tc>
        <w:tc>
          <w:tcPr>
            <w:tcW w:w="2602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7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孔雀幼体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247只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247只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7" w:hRule="atLeast"/>
        </w:trPr>
        <w:tc>
          <w:tcPr>
            <w:tcW w:w="9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48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0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孔雀成体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212只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212只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7" w:hRule="atLeast"/>
        </w:trPr>
        <w:tc>
          <w:tcPr>
            <w:tcW w:w="9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48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02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7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野生动物处置率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90%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7" w:hRule="atLeast"/>
        </w:trPr>
        <w:tc>
          <w:tcPr>
            <w:tcW w:w="9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48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0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野生动物补偿率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7" w:hRule="atLeast"/>
        </w:trPr>
        <w:tc>
          <w:tcPr>
            <w:tcW w:w="9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48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0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野生动物处置费补偿率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</w:trPr>
        <w:tc>
          <w:tcPr>
            <w:tcW w:w="9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48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02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7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按时处置野生动物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10天内完成野生动物处置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10天内完成野生动物处置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2" w:hRule="atLeast"/>
        </w:trPr>
        <w:tc>
          <w:tcPr>
            <w:tcW w:w="9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48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0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按时完成野生动物补偿及处置费补偿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15天内完成野生动物补偿及处置费补偿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15天内完成野生动物补偿及处置费补偿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9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48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02" w:type="dxa"/>
            <w:gridSpan w:val="3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7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野生动物补偿费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13.07万元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13.07万元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9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48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02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野生动物处置费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0.484万元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0.484万元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7" w:hRule="atLeast"/>
        </w:trPr>
        <w:tc>
          <w:tcPr>
            <w:tcW w:w="9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48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02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生态效益目标</w:t>
            </w:r>
          </w:p>
        </w:tc>
        <w:tc>
          <w:tcPr>
            <w:tcW w:w="17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保障生态环境平衡（是否有效）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4" w:hRule="atLeast"/>
        </w:trPr>
        <w:tc>
          <w:tcPr>
            <w:tcW w:w="9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4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02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7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持续发挥生态作用（是否显著）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显著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显著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7" w:hRule="atLeast"/>
        </w:trPr>
        <w:tc>
          <w:tcPr>
            <w:tcW w:w="9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4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2602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服务对象满意度指</w:t>
            </w:r>
          </w:p>
        </w:tc>
        <w:tc>
          <w:tcPr>
            <w:tcW w:w="17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参与养殖户满意度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≧95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%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≧90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%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9.47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4" w:hRule="atLeast"/>
        </w:trPr>
        <w:tc>
          <w:tcPr>
            <w:tcW w:w="2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分值合计</w:t>
            </w:r>
          </w:p>
        </w:tc>
        <w:tc>
          <w:tcPr>
            <w:tcW w:w="2602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95.47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3" w:hRule="atLeast"/>
        </w:trPr>
        <w:tc>
          <w:tcPr>
            <w:tcW w:w="11296" w:type="dxa"/>
            <w:gridSpan w:val="1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填报单位负责人：苏炎                填表人：余建军                        填报日期：2021年 4 月20日</w:t>
            </w:r>
          </w:p>
        </w:tc>
      </w:tr>
    </w:tbl>
    <w:tbl>
      <w:tblPr>
        <w:tblStyle w:val="6"/>
        <w:tblpPr w:leftFromText="180" w:rightFromText="180" w:vertAnchor="text" w:horzAnchor="page" w:tblpX="674" w:tblpY="7751"/>
        <w:tblOverlap w:val="never"/>
        <w:tblW w:w="1017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79"/>
        <w:gridCol w:w="801"/>
        <w:gridCol w:w="794"/>
        <w:gridCol w:w="2034"/>
        <w:gridCol w:w="1005"/>
        <w:gridCol w:w="999"/>
        <w:gridCol w:w="1005"/>
        <w:gridCol w:w="825"/>
        <w:gridCol w:w="769"/>
        <w:gridCol w:w="116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176" w:type="dxa"/>
            <w:gridSpan w:val="10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绩效目标自评表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176" w:type="dxa"/>
            <w:gridSpan w:val="10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    2020   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833" w:type="dxa"/>
            <w:gridSpan w:val="3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野生动物养殖后续处置</w:t>
            </w:r>
          </w:p>
        </w:tc>
        <w:tc>
          <w:tcPr>
            <w:tcW w:w="20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27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马小刚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38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县林业局</w:t>
            </w:r>
          </w:p>
        </w:tc>
        <w:tc>
          <w:tcPr>
            <w:tcW w:w="20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7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竹园镇人民政府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58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资金情况（万元）</w:t>
            </w:r>
          </w:p>
        </w:tc>
        <w:tc>
          <w:tcPr>
            <w:tcW w:w="28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类       别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5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58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1.19万元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1.19万元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5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1.19万元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58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1.19万元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1.19万元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15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1.19万元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58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58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48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年初设定目标</w:t>
            </w:r>
          </w:p>
        </w:tc>
        <w:tc>
          <w:tcPr>
            <w:tcW w:w="37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年度总体完成情况综述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00" w:hRule="atLeast"/>
        </w:trPr>
        <w:tc>
          <w:tcPr>
            <w:tcW w:w="158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完成奉云蛇养殖场的后续处置工作。给予该野生动物养殖场补贴，帮助处置150条大王蛇，帮助该养殖场退出养殖野生动物，并注销野生动物驯繁殖许可证和野生动物经营许可证。</w:t>
            </w:r>
          </w:p>
        </w:tc>
        <w:tc>
          <w:tcPr>
            <w:tcW w:w="37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完成奉云蛇养殖场的后续处置工作。给予该野生动物养殖场补贴，帮助处置150条大王蛇，帮助该养殖场退出养殖野生动物，并注销野生动物驯繁殖许可证和野生动物经营许可证。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instrText xml:space="preserve">INCLUDEPICTURE \d "C:\\Users\\ADMINI~1\\AppData\\Local\\Temp\\ksohtml\\clip_image1050.png" \* MERGEFORMATINET </w:instrTex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drawing>
                <wp:inline distT="0" distB="0" distL="114300" distR="114300">
                  <wp:extent cx="19050" cy="190500"/>
                  <wp:effectExtent l="0" t="0" r="0" b="0"/>
                  <wp:docPr id="8" name="图片 3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3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7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9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未完成原因及拟采取的措施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产出指标（50分）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处置大王蛇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150条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150条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9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验收合格率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9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完工率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9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食用蛇类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180元/条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180元/条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9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7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受益养殖场数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1家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1家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9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</w:trPr>
        <w:tc>
          <w:tcPr>
            <w:tcW w:w="7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革除滥食野生动物陋习，保障人民群众生命健康安全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9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</w:trPr>
        <w:tc>
          <w:tcPr>
            <w:tcW w:w="7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受益年限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中长期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中长期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9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7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受益群众满意度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9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100.00 </w:t>
            </w:r>
          </w:p>
        </w:tc>
        <w:tc>
          <w:tcPr>
            <w:tcW w:w="19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242" w:type="dxa"/>
            <w:gridSpan w:val="8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填报单位负责人：          填表人： 甘丽铭         填报日期：2021年4月1日</w:t>
            </w: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tbl>
      <w:tblPr>
        <w:tblStyle w:val="6"/>
        <w:tblpPr w:leftFromText="180" w:rightFromText="180" w:vertAnchor="text" w:horzAnchor="page" w:tblpX="749" w:tblpY="3235"/>
        <w:tblOverlap w:val="never"/>
        <w:tblW w:w="108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80"/>
        <w:gridCol w:w="1080"/>
        <w:gridCol w:w="870"/>
        <w:gridCol w:w="1290"/>
        <w:gridCol w:w="1080"/>
        <w:gridCol w:w="1080"/>
        <w:gridCol w:w="1080"/>
        <w:gridCol w:w="1080"/>
        <w:gridCol w:w="1080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0" w:type="dxa"/>
            <w:gridSpan w:val="10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绩效目标自评表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800" w:type="dxa"/>
            <w:gridSpan w:val="10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    2020   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野生动物养殖后续处置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邓令席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县林业局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龙桥土家族乡人民政府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216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资金情况（万元）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类       别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21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171.17万元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171.17万元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171.17万元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21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171.17万元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171.17万元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171.17万元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21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216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43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年初设定目标</w:t>
            </w:r>
          </w:p>
        </w:tc>
        <w:tc>
          <w:tcPr>
            <w:tcW w:w="43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年度总体完成情况综述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75" w:hRule="atLeast"/>
        </w:trPr>
        <w:tc>
          <w:tcPr>
            <w:tcW w:w="21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3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全乡2家野生动物养殖场野生动物养殖的后续处置工作。给予2家野生动物养殖场补贴，帮助处置535只果子狸、7503条大王蛇和眼镜蛇，帮助这2家养殖场退出养殖野生动物，并注销野生动物驯繁殖许可证和野生动物经营许可证</w:t>
            </w:r>
          </w:p>
        </w:tc>
        <w:tc>
          <w:tcPr>
            <w:tcW w:w="43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全乡2家野生动物养殖场野生动物养殖的后续处置工作。给予2家野生动物养殖场补贴，帮助处置535只果子狸、7503条大王蛇和眼镜蛇，帮助这2家养殖场退出养殖野生动物，并注销野生动物驯繁殖许可证和野生动物经营许可证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instrText xml:space="preserve">INCLUDEPICTURE \d "C:\\Users\\ADMINI~1\\AppData\\Local\\Temp\\ksohtml\\clip_image1046.png" \* MERGEFORMATINET </w:instrTex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drawing>
                <wp:inline distT="0" distB="0" distL="114300" distR="114300">
                  <wp:extent cx="19050" cy="190500"/>
                  <wp:effectExtent l="0" t="0" r="0" b="0"/>
                  <wp:docPr id="9" name="图片 4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4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未完成原因及拟采取的措施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产出指标（50分）</w:t>
            </w:r>
          </w:p>
        </w:tc>
        <w:tc>
          <w:tcPr>
            <w:tcW w:w="8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处置果子狸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535只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535只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处置大王蛇和眼镜蛇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7503条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7503条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验收合格率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完工率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食用蛇类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180元/条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180元/条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果子狸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600元/只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600元/只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受益养殖场数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革除滥食野生动物陋习，保障人民群众生命健康安全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受益年限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中长期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中长期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受益群众满意度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100.00 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640" w:type="dxa"/>
            <w:gridSpan w:val="8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填报单位负责人： 李海艳         填表人： 严万椿              填报日期：2020年8月10日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tbl>
      <w:tblPr>
        <w:tblStyle w:val="6"/>
        <w:tblpPr w:leftFromText="180" w:rightFromText="180" w:vertAnchor="text" w:horzAnchor="page" w:tblpX="1285" w:tblpY="639"/>
        <w:tblOverlap w:val="never"/>
        <w:tblW w:w="937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901"/>
        <w:gridCol w:w="945"/>
        <w:gridCol w:w="2229"/>
        <w:gridCol w:w="750"/>
        <w:gridCol w:w="50"/>
        <w:gridCol w:w="985"/>
        <w:gridCol w:w="928"/>
        <w:gridCol w:w="77"/>
        <w:gridCol w:w="136"/>
        <w:gridCol w:w="584"/>
        <w:gridCol w:w="116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371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9371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（ 2021年度）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97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野生动物后续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补助资金</w:t>
            </w:r>
          </w:p>
        </w:tc>
        <w:tc>
          <w:tcPr>
            <w:tcW w:w="212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向作好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97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县林业局　</w:t>
            </w:r>
          </w:p>
        </w:tc>
        <w:tc>
          <w:tcPr>
            <w:tcW w:w="212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白帝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镇人民政府　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</w:trPr>
        <w:tc>
          <w:tcPr>
            <w:tcW w:w="152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31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80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14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584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1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80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14.70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14.70</w:t>
            </w:r>
          </w:p>
        </w:tc>
        <w:tc>
          <w:tcPr>
            <w:tcW w:w="114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584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1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80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14.70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14.70</w:t>
            </w:r>
          </w:p>
        </w:tc>
        <w:tc>
          <w:tcPr>
            <w:tcW w:w="114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84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1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80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4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84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28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8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10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直接箭头连接符 1" o:spid="_x0000_s1026" o:spt="32" type="#_x0000_t32" style="position:absolute;left:0pt;margin-left:-5.45pt;margin-top:0.5pt;height:14.25pt;width:0pt;z-index:251658240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LOXPoHUAAAACAEA&#10;AA8AAAAAAAAAAQAgAAAAIgAAAGRycy9kb3ducmV2LnhtbFBLAQIUABQAAAAIAIdO4kB04m8z5QEA&#10;AKwDAAAOAAAAAAAAAAEAIAAAACMBAABkcnMvZTJvRG9jLnhtbFBLBQYAAAAABgAGAFkBAAB6BQAA&#10;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7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9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户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个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个</w:t>
            </w:r>
          </w:p>
        </w:tc>
        <w:tc>
          <w:tcPr>
            <w:tcW w:w="7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验收合格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补贴完成率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完成及时率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补助标准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5"/>
                <w:szCs w:val="15"/>
                <w:lang w:val="en-US" w:eastAsia="zh-CN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效益指标（30分）</w:t>
            </w:r>
          </w:p>
        </w:tc>
        <w:tc>
          <w:tcPr>
            <w:tcW w:w="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受益人口户数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1户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户</w:t>
            </w:r>
          </w:p>
        </w:tc>
        <w:tc>
          <w:tcPr>
            <w:tcW w:w="7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2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改善生态环境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有效改善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有效改善</w:t>
            </w:r>
          </w:p>
        </w:tc>
        <w:tc>
          <w:tcPr>
            <w:tcW w:w="7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受益人口满意度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　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521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合计</w:t>
            </w:r>
          </w:p>
        </w:tc>
        <w:tc>
          <w:tcPr>
            <w:tcW w:w="945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963" w:type="dxa"/>
          <w:trHeight w:val="330" w:hRule="atLeast"/>
        </w:trPr>
        <w:tc>
          <w:tcPr>
            <w:tcW w:w="740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方正仿宋_GBK" w:cs="宋体"/>
                <w:kern w:val="0"/>
                <w:sz w:val="20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0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0"/>
              </w:rPr>
              <w:t xml:space="preserve">负责人： </w:t>
            </w:r>
            <w:r>
              <w:rPr>
                <w:rFonts w:hint="eastAsia" w:ascii="宋体" w:hAnsi="宋体" w:cs="宋体"/>
                <w:kern w:val="0"/>
                <w:sz w:val="20"/>
                <w:lang w:eastAsia="zh-CN"/>
              </w:rPr>
              <w:t>向作好</w:t>
            </w:r>
            <w:r>
              <w:rPr>
                <w:rFonts w:hint="eastAsia" w:ascii="宋体" w:hAnsi="宋体" w:cs="宋体"/>
                <w:kern w:val="0"/>
                <w:sz w:val="20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</w:rPr>
              <w:t xml:space="preserve"> 填表人： </w:t>
            </w:r>
            <w:r>
              <w:rPr>
                <w:rFonts w:hint="eastAsia" w:ascii="宋体" w:hAnsi="宋体" w:cs="宋体"/>
                <w:kern w:val="0"/>
                <w:sz w:val="20"/>
                <w:lang w:eastAsia="zh-CN"/>
              </w:rPr>
              <w:t>李先成</w:t>
            </w:r>
            <w:r>
              <w:rPr>
                <w:rFonts w:hint="eastAsia" w:ascii="宋体" w:hAnsi="宋体" w:cs="宋体"/>
                <w:kern w:val="0"/>
                <w:sz w:val="20"/>
              </w:rPr>
              <w:t xml:space="preserve">        </w:t>
            </w: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</w:rPr>
              <w:t xml:space="preserve"> 填报日期：2021.</w:t>
            </w: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20"/>
              </w:rPr>
              <w:t>.</w:t>
            </w:r>
            <w:r>
              <w:rPr>
                <w:rFonts w:hint="eastAsia" w:ascii="宋体" w:hAnsi="宋体" w:cs="宋体"/>
                <w:kern w:val="0"/>
                <w:sz w:val="20"/>
                <w:lang w:val="en-US" w:eastAsia="zh-CN"/>
              </w:rPr>
              <w:t>8</w:t>
            </w:r>
          </w:p>
        </w:tc>
      </w:tr>
    </w:tbl>
    <w:p>
      <w:pPr>
        <w:spacing w:line="594" w:lineRule="exact"/>
        <w:rPr>
          <w:rFonts w:hint="eastAsia" w:ascii="方正仿宋_GBK" w:eastAsia="方正仿宋_GBK"/>
          <w:sz w:val="32"/>
          <w:szCs w:val="32"/>
          <w:lang w:val="en-US" w:eastAsia="zh-CN"/>
        </w:rPr>
      </w:pPr>
    </w:p>
    <w:p>
      <w:pPr>
        <w:pStyle w:val="2"/>
        <w:rPr>
          <w:rFonts w:hint="eastAsia" w:ascii="方正仿宋_GBK" w:eastAsia="方正仿宋_GBK"/>
          <w:sz w:val="32"/>
          <w:szCs w:val="32"/>
          <w:lang w:val="en-US" w:eastAsia="zh-CN"/>
        </w:rPr>
      </w:pPr>
    </w:p>
    <w:tbl>
      <w:tblPr>
        <w:tblStyle w:val="6"/>
        <w:tblpPr w:leftFromText="180" w:rightFromText="180" w:vertAnchor="text" w:horzAnchor="page" w:tblpX="554" w:tblpY="205"/>
        <w:tblOverlap w:val="never"/>
        <w:tblW w:w="108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80"/>
        <w:gridCol w:w="1080"/>
        <w:gridCol w:w="870"/>
        <w:gridCol w:w="1290"/>
        <w:gridCol w:w="1080"/>
        <w:gridCol w:w="1080"/>
        <w:gridCol w:w="1080"/>
        <w:gridCol w:w="1080"/>
        <w:gridCol w:w="1080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00" w:type="dxa"/>
            <w:gridSpan w:val="10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绩效目标自评表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800" w:type="dxa"/>
            <w:gridSpan w:val="10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    2020   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野生动物养殖后续处置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龙浩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县林业局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朱衣镇人民政府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216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资金情况（万元）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类       别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21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134.814万元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134.814万元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134.814万元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21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134.814万元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134.814万元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134.814万元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21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216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43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年初设定目标</w:t>
            </w:r>
          </w:p>
        </w:tc>
        <w:tc>
          <w:tcPr>
            <w:tcW w:w="43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年度总体完成情况综述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75" w:hRule="atLeast"/>
        </w:trPr>
        <w:tc>
          <w:tcPr>
            <w:tcW w:w="21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3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完成全镇1家野生动物养殖场野生动物养殖的后续处置工作。给予1家野生动物养殖场补贴，帮助处置11234.5斤眼镜蛇，帮助这1家养殖场退出养殖野生动物，并注销野生动物驯繁殖许可证和野生动物经营许可证</w:t>
            </w:r>
          </w:p>
        </w:tc>
        <w:tc>
          <w:tcPr>
            <w:tcW w:w="43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完成全镇1家野生动物养殖场野生动物养殖的后续处置工作。给予1家野生动物养殖场补贴，帮助处置11234.5斤眼镜蛇，帮助这1家养殖场退出养殖野生动物，并注销野生动物驯繁殖许可证和野生动物经营许可证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instrText xml:space="preserve">INCLUDEPICTURE \d "C:\\Users\\ADMINI~1\\AppData\\Local\\Temp\\ksohtml\\clip_image1071.png" \* MERGEFORMATINET </w:instrTex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drawing>
                <wp:inline distT="0" distB="0" distL="114300" distR="114300">
                  <wp:extent cx="19050" cy="190500"/>
                  <wp:effectExtent l="0" t="0" r="0" b="0"/>
                  <wp:docPr id="3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未完成原因及拟采取的措施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产出指标（50分）</w:t>
            </w:r>
          </w:p>
        </w:tc>
        <w:tc>
          <w:tcPr>
            <w:tcW w:w="8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2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眼镜蛇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11234.5斤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11234.5斤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验收合格率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完工率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2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眼镜蛇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11234.5斤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11234.5斤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受益养殖场数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革除滥食野生动物陋习，保障人民群众生命健康安全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受益年限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中长期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中长期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受益群众满意度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100.00 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8640" w:type="dxa"/>
            <w:gridSpan w:val="8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填报单位负责人：           填表人：郑乔艺           填报日期：2020年8月10日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rPr>
          <w:rFonts w:hint="eastAsia" w:ascii="方正仿宋_GBK" w:eastAsia="方正仿宋_GBK"/>
          <w:sz w:val="32"/>
          <w:szCs w:val="32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tbl>
      <w:tblPr>
        <w:tblStyle w:val="6"/>
        <w:tblW w:w="979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52"/>
        <w:gridCol w:w="979"/>
        <w:gridCol w:w="975"/>
        <w:gridCol w:w="1317"/>
        <w:gridCol w:w="1084"/>
        <w:gridCol w:w="975"/>
        <w:gridCol w:w="1272"/>
        <w:gridCol w:w="722"/>
        <w:gridCol w:w="18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0" w:hRule="atLeast"/>
        </w:trPr>
        <w:tc>
          <w:tcPr>
            <w:tcW w:w="9799" w:type="dxa"/>
            <w:gridSpan w:val="9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绩效目标自评表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5" w:hRule="atLeast"/>
        </w:trPr>
        <w:tc>
          <w:tcPr>
            <w:tcW w:w="9799" w:type="dxa"/>
            <w:gridSpan w:val="9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（2021年度）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4" w:hRule="atLeast"/>
        </w:trPr>
        <w:tc>
          <w:tcPr>
            <w:tcW w:w="16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3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野生动物养殖后续处置</w:t>
            </w:r>
          </w:p>
        </w:tc>
        <w:tc>
          <w:tcPr>
            <w:tcW w:w="22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项目负责人</w:t>
            </w:r>
          </w:p>
        </w:tc>
        <w:tc>
          <w:tcPr>
            <w:tcW w:w="2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毛双铨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4" w:hRule="atLeast"/>
        </w:trPr>
        <w:tc>
          <w:tcPr>
            <w:tcW w:w="16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33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县林业局</w:t>
            </w:r>
          </w:p>
        </w:tc>
        <w:tc>
          <w:tcPr>
            <w:tcW w:w="22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实施单位</w:t>
            </w:r>
          </w:p>
        </w:tc>
        <w:tc>
          <w:tcPr>
            <w:tcW w:w="2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甲高镇人民政府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9" w:hRule="atLeast"/>
        </w:trPr>
        <w:tc>
          <w:tcPr>
            <w:tcW w:w="163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资金情况       （万元）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类       别</w:t>
            </w:r>
          </w:p>
        </w:tc>
        <w:tc>
          <w:tcPr>
            <w:tcW w:w="1317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全年预算数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全年执行数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执行率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9" w:hRule="atLeast"/>
        </w:trPr>
        <w:tc>
          <w:tcPr>
            <w:tcW w:w="163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年度资金总额</w:t>
            </w:r>
          </w:p>
        </w:tc>
        <w:tc>
          <w:tcPr>
            <w:tcW w:w="1317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6.82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6.82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9" w:hRule="atLeast"/>
        </w:trPr>
        <w:tc>
          <w:tcPr>
            <w:tcW w:w="163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其中：财政拨款</w:t>
            </w:r>
          </w:p>
        </w:tc>
        <w:tc>
          <w:tcPr>
            <w:tcW w:w="1317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6.82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6.82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9" w:hRule="atLeast"/>
        </w:trPr>
        <w:tc>
          <w:tcPr>
            <w:tcW w:w="163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     其他资金</w:t>
            </w:r>
          </w:p>
        </w:tc>
        <w:tc>
          <w:tcPr>
            <w:tcW w:w="1317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4" w:hRule="atLeast"/>
        </w:trPr>
        <w:tc>
          <w:tcPr>
            <w:tcW w:w="163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435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年初设定目标</w:t>
            </w:r>
          </w:p>
        </w:tc>
        <w:tc>
          <w:tcPr>
            <w:tcW w:w="38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年度总体完成情况综述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59" w:hRule="atLeast"/>
        </w:trPr>
        <w:tc>
          <w:tcPr>
            <w:tcW w:w="163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5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2020年8月10日前，完成全镇野生动物养殖后续处置工作</w:t>
            </w:r>
          </w:p>
        </w:tc>
        <w:tc>
          <w:tcPr>
            <w:tcW w:w="38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2020年8月10日前，完成全镇野生动物养殖后续处置工作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9" w:hRule="atLeast"/>
        </w:trPr>
        <w:tc>
          <w:tcPr>
            <w:tcW w:w="6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二级指标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三级指标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年度指标值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实际完成值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未完成原因及拟采取的措施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1" w:hRule="atLeast"/>
        </w:trPr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产出指标（50分）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数量指标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豪猪数量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80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4" w:hRule="atLeast"/>
        </w:trPr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质量指标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项目完成率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5" w:hRule="atLeast"/>
        </w:trPr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时效指标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项目按计划完成率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1" w:hRule="atLeast"/>
        </w:trPr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成本指标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豪猪补偿价格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800元/只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800元/只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3" w:hRule="atLeast"/>
        </w:trPr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9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社会效益指标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禁止食用野生动物政策知晓率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≥85%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≥85%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3" w:hRule="atLeast"/>
        </w:trPr>
        <w:tc>
          <w:tcPr>
            <w:tcW w:w="6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服务对象满意度指标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野生动物养殖户满意度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≥90%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≥90%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6" w:hRule="atLeast"/>
        </w:trPr>
        <w:tc>
          <w:tcPr>
            <w:tcW w:w="392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合      计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2"/>
                <w:szCs w:val="22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2"/>
                <w:szCs w:val="22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4" w:hRule="atLeast"/>
        </w:trPr>
        <w:tc>
          <w:tcPr>
            <w:tcW w:w="652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9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7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4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2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5" w:hRule="atLeast"/>
        </w:trPr>
        <w:tc>
          <w:tcPr>
            <w:tcW w:w="3923" w:type="dxa"/>
            <w:gridSpan w:val="4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填报单位：甲高镇人民政府</w:t>
            </w:r>
          </w:p>
        </w:tc>
        <w:tc>
          <w:tcPr>
            <w:tcW w:w="3331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单位负责人：毛双铨</w:t>
            </w:r>
          </w:p>
        </w:tc>
        <w:tc>
          <w:tcPr>
            <w:tcW w:w="2545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填表人：舒云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tbl>
      <w:tblPr>
        <w:tblStyle w:val="6"/>
        <w:tblW w:w="963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52"/>
        <w:gridCol w:w="963"/>
        <w:gridCol w:w="953"/>
        <w:gridCol w:w="1185"/>
        <w:gridCol w:w="960"/>
        <w:gridCol w:w="974"/>
        <w:gridCol w:w="974"/>
        <w:gridCol w:w="956"/>
        <w:gridCol w:w="200"/>
        <w:gridCol w:w="780"/>
        <w:gridCol w:w="73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3" w:hRule="atLeast"/>
        </w:trPr>
        <w:tc>
          <w:tcPr>
            <w:tcW w:w="9630" w:type="dxa"/>
            <w:gridSpan w:val="11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仿宋_GBK" w:hAnsi="方正仿宋_GBK" w:eastAsia="方正仿宋_GBK" w:cs="方正仿宋_GBK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 2020年度）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9" w:hRule="atLeast"/>
        </w:trPr>
        <w:tc>
          <w:tcPr>
            <w:tcW w:w="1915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098" w:type="dxa"/>
            <w:gridSpan w:val="3"/>
            <w:tcBorders>
              <w:top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野生动物养殖后续处置</w:t>
            </w:r>
          </w:p>
        </w:tc>
        <w:tc>
          <w:tcPr>
            <w:tcW w:w="2904" w:type="dxa"/>
            <w:gridSpan w:val="3"/>
            <w:tcBorders>
              <w:top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1713" w:type="dxa"/>
            <w:gridSpan w:val="3"/>
            <w:tcBorders>
              <w:top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卢祖燔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9" w:hRule="atLeast"/>
        </w:trPr>
        <w:tc>
          <w:tcPr>
            <w:tcW w:w="1915" w:type="dxa"/>
            <w:gridSpan w:val="2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3098" w:type="dxa"/>
            <w:gridSpan w:val="3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奉节县林业局</w:t>
            </w:r>
          </w:p>
        </w:tc>
        <w:tc>
          <w:tcPr>
            <w:tcW w:w="2904" w:type="dxa"/>
            <w:gridSpan w:val="3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1713" w:type="dxa"/>
            <w:gridSpan w:val="3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奉节县公平镇人民政府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3" w:hRule="atLeast"/>
        </w:trPr>
        <w:tc>
          <w:tcPr>
            <w:tcW w:w="1915" w:type="dxa"/>
            <w:gridSpan w:val="2"/>
            <w:vMerge w:val="restart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资金情况（万元）</w:t>
            </w:r>
          </w:p>
        </w:tc>
        <w:tc>
          <w:tcPr>
            <w:tcW w:w="2138" w:type="dxa"/>
            <w:gridSpan w:val="2"/>
            <w:tcBorders>
              <w:bottom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类       别</w:t>
            </w:r>
          </w:p>
        </w:tc>
        <w:tc>
          <w:tcPr>
            <w:tcW w:w="960" w:type="dxa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974" w:type="dxa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930" w:type="dxa"/>
            <w:gridSpan w:val="2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980" w:type="dxa"/>
            <w:gridSpan w:val="2"/>
            <w:tcBorders>
              <w:bottom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733" w:type="dxa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3" w:hRule="atLeast"/>
        </w:trPr>
        <w:tc>
          <w:tcPr>
            <w:tcW w:w="1915" w:type="dxa"/>
            <w:gridSpan w:val="2"/>
            <w:vMerge w:val="continue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38" w:type="dxa"/>
            <w:gridSpan w:val="2"/>
            <w:tcBorders>
              <w:bottom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960" w:type="dxa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7.5</w:t>
            </w:r>
          </w:p>
        </w:tc>
        <w:tc>
          <w:tcPr>
            <w:tcW w:w="974" w:type="dxa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7.5</w:t>
            </w:r>
          </w:p>
        </w:tc>
        <w:tc>
          <w:tcPr>
            <w:tcW w:w="1930" w:type="dxa"/>
            <w:gridSpan w:val="2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</w:t>
            </w:r>
          </w:p>
        </w:tc>
        <w:tc>
          <w:tcPr>
            <w:tcW w:w="980" w:type="dxa"/>
            <w:gridSpan w:val="2"/>
            <w:tcBorders>
              <w:bottom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33" w:type="dxa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3" w:hRule="atLeast"/>
        </w:trPr>
        <w:tc>
          <w:tcPr>
            <w:tcW w:w="1915" w:type="dxa"/>
            <w:gridSpan w:val="2"/>
            <w:vMerge w:val="continue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38" w:type="dxa"/>
            <w:gridSpan w:val="2"/>
            <w:tcBorders>
              <w:bottom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960" w:type="dxa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7.5</w:t>
            </w:r>
          </w:p>
        </w:tc>
        <w:tc>
          <w:tcPr>
            <w:tcW w:w="974" w:type="dxa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7.5</w:t>
            </w:r>
          </w:p>
        </w:tc>
        <w:tc>
          <w:tcPr>
            <w:tcW w:w="1930" w:type="dxa"/>
            <w:gridSpan w:val="2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80" w:type="dxa"/>
            <w:gridSpan w:val="2"/>
            <w:tcBorders>
              <w:bottom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33" w:type="dxa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3" w:hRule="atLeast"/>
        </w:trPr>
        <w:tc>
          <w:tcPr>
            <w:tcW w:w="1915" w:type="dxa"/>
            <w:gridSpan w:val="2"/>
            <w:vMerge w:val="continue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38" w:type="dxa"/>
            <w:gridSpan w:val="2"/>
            <w:tcBorders>
              <w:bottom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960" w:type="dxa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4" w:type="dxa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30" w:type="dxa"/>
            <w:gridSpan w:val="2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0" w:type="dxa"/>
            <w:gridSpan w:val="2"/>
            <w:tcBorders>
              <w:bottom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33" w:type="dxa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3" w:hRule="atLeast"/>
        </w:trPr>
        <w:tc>
          <w:tcPr>
            <w:tcW w:w="1915" w:type="dxa"/>
            <w:gridSpan w:val="2"/>
            <w:vMerge w:val="restart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4072" w:type="dxa"/>
            <w:gridSpan w:val="4"/>
            <w:tcBorders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年初设定目标</w:t>
            </w:r>
          </w:p>
        </w:tc>
        <w:tc>
          <w:tcPr>
            <w:tcW w:w="3643" w:type="dxa"/>
            <w:gridSpan w:val="5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年度总体完成情况综述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86" w:hRule="atLeast"/>
        </w:trPr>
        <w:tc>
          <w:tcPr>
            <w:tcW w:w="1915" w:type="dxa"/>
            <w:gridSpan w:val="2"/>
            <w:vMerge w:val="continue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7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2020年8月10日前，完成全镇野生动物养殖后续处置工作</w:t>
            </w:r>
          </w:p>
        </w:tc>
        <w:tc>
          <w:tcPr>
            <w:tcW w:w="3643" w:type="dxa"/>
            <w:gridSpan w:val="5"/>
            <w:tcBorders>
              <w:top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2020年8月10日前，按规定处置黑豚556只，蛇607.54斤</w:t>
            </w: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instrText xml:space="preserve">INCLUDEPICTURE \d "C:\\Users\\ADMINI~1\\AppData\\Local\\Temp\\ksohtml\\clip_image1029.png" \* MERGEFORMATINET </w:instrText>
            </w: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drawing>
                <wp:inline distT="0" distB="0" distL="114300" distR="114300">
                  <wp:extent cx="9525" cy="190500"/>
                  <wp:effectExtent l="0" t="0" r="9525" b="0"/>
                  <wp:docPr id="4" name="图片 2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2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86" w:hRule="atLeast"/>
        </w:trPr>
        <w:tc>
          <w:tcPr>
            <w:tcW w:w="952" w:type="dxa"/>
            <w:vMerge w:val="restart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963" w:type="dxa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953" w:type="dxa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185" w:type="dxa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960" w:type="dxa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974" w:type="dxa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974" w:type="dxa"/>
            <w:tcBorders>
              <w:bottom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156" w:type="dxa"/>
            <w:gridSpan w:val="2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1513" w:type="dxa"/>
            <w:gridSpan w:val="2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未完成原因及拟采取的措施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3" w:hRule="atLeast"/>
        </w:trPr>
        <w:tc>
          <w:tcPr>
            <w:tcW w:w="952" w:type="dxa"/>
            <w:vMerge w:val="continue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3" w:type="dxa"/>
            <w:vMerge w:val="restart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</w:t>
            </w:r>
            <w:r>
              <w:rPr>
                <w:rStyle w:val="12"/>
                <w:lang w:val="en-US" w:eastAsia="zh-CN" w:bidi="ar"/>
              </w:rPr>
              <w:t>50</w:t>
            </w: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分）</w:t>
            </w:r>
          </w:p>
        </w:tc>
        <w:tc>
          <w:tcPr>
            <w:tcW w:w="953" w:type="dxa"/>
            <w:vMerge w:val="restart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185" w:type="dxa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黑豚</w:t>
            </w:r>
          </w:p>
        </w:tc>
        <w:tc>
          <w:tcPr>
            <w:tcW w:w="960" w:type="dxa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974" w:type="dxa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556只</w:t>
            </w:r>
          </w:p>
        </w:tc>
        <w:tc>
          <w:tcPr>
            <w:tcW w:w="974" w:type="dxa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556只</w:t>
            </w:r>
          </w:p>
        </w:tc>
        <w:tc>
          <w:tcPr>
            <w:tcW w:w="1156" w:type="dxa"/>
            <w:gridSpan w:val="2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13" w:type="dxa"/>
            <w:gridSpan w:val="2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3" w:hRule="atLeast"/>
        </w:trPr>
        <w:tc>
          <w:tcPr>
            <w:tcW w:w="952" w:type="dxa"/>
            <w:vMerge w:val="continue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3" w:type="dxa"/>
            <w:vMerge w:val="continue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53" w:type="dxa"/>
            <w:vMerge w:val="continue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5" w:type="dxa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大王蛇、松花蛇</w:t>
            </w:r>
          </w:p>
        </w:tc>
        <w:tc>
          <w:tcPr>
            <w:tcW w:w="960" w:type="dxa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974" w:type="dxa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共607.54斤</w:t>
            </w:r>
          </w:p>
        </w:tc>
        <w:tc>
          <w:tcPr>
            <w:tcW w:w="974" w:type="dxa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共607.54斤</w:t>
            </w:r>
          </w:p>
        </w:tc>
        <w:tc>
          <w:tcPr>
            <w:tcW w:w="1156" w:type="dxa"/>
            <w:gridSpan w:val="2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13" w:type="dxa"/>
            <w:gridSpan w:val="2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86" w:hRule="atLeast"/>
        </w:trPr>
        <w:tc>
          <w:tcPr>
            <w:tcW w:w="952" w:type="dxa"/>
            <w:vMerge w:val="continue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3" w:type="dxa"/>
            <w:vMerge w:val="continue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53" w:type="dxa"/>
            <w:vMerge w:val="restart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野生动物处置率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974" w:type="dxa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974" w:type="dxa"/>
            <w:tcBorders>
              <w:bottom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156" w:type="dxa"/>
            <w:gridSpan w:val="2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13" w:type="dxa"/>
            <w:gridSpan w:val="2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86" w:hRule="atLeast"/>
        </w:trPr>
        <w:tc>
          <w:tcPr>
            <w:tcW w:w="952" w:type="dxa"/>
            <w:vMerge w:val="continue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3" w:type="dxa"/>
            <w:vMerge w:val="continue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53" w:type="dxa"/>
            <w:vMerge w:val="continue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5" w:type="dxa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野生动物补偿率</w:t>
            </w:r>
          </w:p>
        </w:tc>
        <w:tc>
          <w:tcPr>
            <w:tcW w:w="960" w:type="dxa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974" w:type="dxa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974" w:type="dxa"/>
            <w:tcBorders>
              <w:bottom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156" w:type="dxa"/>
            <w:gridSpan w:val="2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513" w:type="dxa"/>
            <w:gridSpan w:val="2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86" w:hRule="atLeast"/>
        </w:trPr>
        <w:tc>
          <w:tcPr>
            <w:tcW w:w="952" w:type="dxa"/>
            <w:vMerge w:val="continue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3" w:type="dxa"/>
            <w:vMerge w:val="continue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53" w:type="dxa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项目及时完成率</w:t>
            </w:r>
          </w:p>
        </w:tc>
        <w:tc>
          <w:tcPr>
            <w:tcW w:w="960" w:type="dxa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74" w:type="dxa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974" w:type="dxa"/>
            <w:tcBorders>
              <w:bottom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156" w:type="dxa"/>
            <w:gridSpan w:val="2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13" w:type="dxa"/>
            <w:gridSpan w:val="2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3" w:hRule="atLeast"/>
        </w:trPr>
        <w:tc>
          <w:tcPr>
            <w:tcW w:w="952" w:type="dxa"/>
            <w:vMerge w:val="continue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3" w:type="dxa"/>
            <w:vMerge w:val="continue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53" w:type="dxa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185" w:type="dxa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县级补助资金7.5万</w:t>
            </w:r>
          </w:p>
        </w:tc>
        <w:tc>
          <w:tcPr>
            <w:tcW w:w="960" w:type="dxa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74" w:type="dxa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974" w:type="dxa"/>
            <w:tcBorders>
              <w:bottom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156" w:type="dxa"/>
            <w:gridSpan w:val="2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13" w:type="dxa"/>
            <w:gridSpan w:val="2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86" w:hRule="atLeast"/>
        </w:trPr>
        <w:tc>
          <w:tcPr>
            <w:tcW w:w="952" w:type="dxa"/>
            <w:vMerge w:val="continue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3" w:type="dxa"/>
            <w:vMerge w:val="continue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53" w:type="dxa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185" w:type="dxa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为养殖户给予补助</w:t>
            </w:r>
          </w:p>
        </w:tc>
        <w:tc>
          <w:tcPr>
            <w:tcW w:w="960" w:type="dxa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74" w:type="dxa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7.5</w:t>
            </w:r>
          </w:p>
        </w:tc>
        <w:tc>
          <w:tcPr>
            <w:tcW w:w="974" w:type="dxa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7.5</w:t>
            </w:r>
          </w:p>
        </w:tc>
        <w:tc>
          <w:tcPr>
            <w:tcW w:w="1156" w:type="dxa"/>
            <w:gridSpan w:val="2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13" w:type="dxa"/>
            <w:gridSpan w:val="2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0" w:hRule="atLeast"/>
        </w:trPr>
        <w:tc>
          <w:tcPr>
            <w:tcW w:w="952" w:type="dxa"/>
            <w:vMerge w:val="continue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3" w:type="dxa"/>
            <w:vMerge w:val="restart"/>
            <w:tcBorders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53" w:type="dxa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185" w:type="dxa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提升养殖户对政府工作的满意度</w:t>
            </w:r>
          </w:p>
        </w:tc>
        <w:tc>
          <w:tcPr>
            <w:tcW w:w="960" w:type="dxa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74" w:type="dxa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974" w:type="dxa"/>
            <w:tcBorders>
              <w:bottom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156" w:type="dxa"/>
            <w:gridSpan w:val="2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13" w:type="dxa"/>
            <w:gridSpan w:val="2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86" w:hRule="atLeast"/>
        </w:trPr>
        <w:tc>
          <w:tcPr>
            <w:tcW w:w="952" w:type="dxa"/>
            <w:vMerge w:val="continue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3" w:type="dxa"/>
            <w:vMerge w:val="continue"/>
            <w:tcBorders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53" w:type="dxa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185" w:type="dxa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积极推进生态保护工作</w:t>
            </w:r>
          </w:p>
        </w:tc>
        <w:tc>
          <w:tcPr>
            <w:tcW w:w="960" w:type="dxa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74" w:type="dxa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974" w:type="dxa"/>
            <w:tcBorders>
              <w:bottom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156" w:type="dxa"/>
            <w:gridSpan w:val="2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13" w:type="dxa"/>
            <w:gridSpan w:val="2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86" w:hRule="atLeast"/>
        </w:trPr>
        <w:tc>
          <w:tcPr>
            <w:tcW w:w="952" w:type="dxa"/>
            <w:vMerge w:val="continue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3" w:type="dxa"/>
            <w:vMerge w:val="continue"/>
            <w:tcBorders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53" w:type="dxa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185" w:type="dxa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积极稳妥推进后续处置工作</w:t>
            </w:r>
          </w:p>
        </w:tc>
        <w:tc>
          <w:tcPr>
            <w:tcW w:w="960" w:type="dxa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74" w:type="dxa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974" w:type="dxa"/>
            <w:tcBorders>
              <w:bottom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156" w:type="dxa"/>
            <w:gridSpan w:val="2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13" w:type="dxa"/>
            <w:gridSpan w:val="2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86" w:hRule="atLeast"/>
        </w:trPr>
        <w:tc>
          <w:tcPr>
            <w:tcW w:w="952" w:type="dxa"/>
            <w:vMerge w:val="continue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3" w:type="dxa"/>
            <w:tcBorders>
              <w:top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</w:t>
            </w:r>
            <w:r>
              <w:rPr>
                <w:rStyle w:val="12"/>
                <w:lang w:val="en-US" w:eastAsia="zh-CN" w:bidi="ar"/>
              </w:rPr>
              <w:t>10</w:t>
            </w: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分）</w:t>
            </w:r>
          </w:p>
        </w:tc>
        <w:tc>
          <w:tcPr>
            <w:tcW w:w="953" w:type="dxa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1185" w:type="dxa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养殖户满意度</w:t>
            </w:r>
          </w:p>
        </w:tc>
        <w:tc>
          <w:tcPr>
            <w:tcW w:w="960" w:type="dxa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74" w:type="dxa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974" w:type="dxa"/>
            <w:tcBorders>
              <w:bottom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1156" w:type="dxa"/>
            <w:gridSpan w:val="2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513" w:type="dxa"/>
            <w:gridSpan w:val="2"/>
            <w:tcBorders>
              <w:bottom w:val="single" w:color="000000" w:sz="12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3" w:hRule="atLeast"/>
        </w:trPr>
        <w:tc>
          <w:tcPr>
            <w:tcW w:w="1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953" w:type="dxa"/>
            <w:tcBorders>
              <w:top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974" w:type="dxa"/>
            <w:tcBorders>
              <w:top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4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6" w:type="dxa"/>
            <w:gridSpan w:val="2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513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7" w:hRule="atLeast"/>
        </w:trPr>
        <w:tc>
          <w:tcPr>
            <w:tcW w:w="9630" w:type="dxa"/>
            <w:gridSpan w:val="11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填报单位负责人：卢祖蟠                 填表人：黄文                       填报日期：2021年5月8日</w:t>
            </w:r>
          </w:p>
        </w:tc>
      </w:tr>
    </w:tbl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C63752"/>
    <w:rsid w:val="0005515E"/>
    <w:rsid w:val="001958F8"/>
    <w:rsid w:val="001E3F40"/>
    <w:rsid w:val="002C3F0A"/>
    <w:rsid w:val="002E29CE"/>
    <w:rsid w:val="00310090"/>
    <w:rsid w:val="00344BBA"/>
    <w:rsid w:val="00557F08"/>
    <w:rsid w:val="005A5802"/>
    <w:rsid w:val="005C2830"/>
    <w:rsid w:val="00622701"/>
    <w:rsid w:val="00675E3D"/>
    <w:rsid w:val="006C348B"/>
    <w:rsid w:val="0071620D"/>
    <w:rsid w:val="007C78D9"/>
    <w:rsid w:val="00820F90"/>
    <w:rsid w:val="00824CD4"/>
    <w:rsid w:val="00872E4A"/>
    <w:rsid w:val="008D6562"/>
    <w:rsid w:val="009A6A9E"/>
    <w:rsid w:val="00A31B03"/>
    <w:rsid w:val="00A84E28"/>
    <w:rsid w:val="00BD65BC"/>
    <w:rsid w:val="00C95220"/>
    <w:rsid w:val="00E32CB0"/>
    <w:rsid w:val="00F8251F"/>
    <w:rsid w:val="00FF348D"/>
    <w:rsid w:val="00FF6008"/>
    <w:rsid w:val="0162761C"/>
    <w:rsid w:val="02281650"/>
    <w:rsid w:val="02513E84"/>
    <w:rsid w:val="026B41DE"/>
    <w:rsid w:val="05263E1D"/>
    <w:rsid w:val="062D367E"/>
    <w:rsid w:val="065F497D"/>
    <w:rsid w:val="0693314B"/>
    <w:rsid w:val="06EE525C"/>
    <w:rsid w:val="07274473"/>
    <w:rsid w:val="08125795"/>
    <w:rsid w:val="08C81182"/>
    <w:rsid w:val="0904636A"/>
    <w:rsid w:val="0B750C39"/>
    <w:rsid w:val="0C286A0F"/>
    <w:rsid w:val="0C311401"/>
    <w:rsid w:val="0DB92625"/>
    <w:rsid w:val="0FCA5390"/>
    <w:rsid w:val="101E7C4A"/>
    <w:rsid w:val="107458A3"/>
    <w:rsid w:val="12F4452B"/>
    <w:rsid w:val="133C1B9F"/>
    <w:rsid w:val="13F970BC"/>
    <w:rsid w:val="14677F0B"/>
    <w:rsid w:val="15D57F25"/>
    <w:rsid w:val="174A4481"/>
    <w:rsid w:val="1B1B4AB9"/>
    <w:rsid w:val="1B845348"/>
    <w:rsid w:val="1C501A24"/>
    <w:rsid w:val="1C7935DF"/>
    <w:rsid w:val="1CF43440"/>
    <w:rsid w:val="1D482C08"/>
    <w:rsid w:val="1D9F77EA"/>
    <w:rsid w:val="1E4C3C56"/>
    <w:rsid w:val="20655583"/>
    <w:rsid w:val="20C90598"/>
    <w:rsid w:val="20FD56C4"/>
    <w:rsid w:val="214040E9"/>
    <w:rsid w:val="22190B24"/>
    <w:rsid w:val="26191EB3"/>
    <w:rsid w:val="26CE41E1"/>
    <w:rsid w:val="292474EA"/>
    <w:rsid w:val="293D0D6B"/>
    <w:rsid w:val="29A26585"/>
    <w:rsid w:val="2AA01998"/>
    <w:rsid w:val="2B1D64AE"/>
    <w:rsid w:val="2C8B3C67"/>
    <w:rsid w:val="2C9D4339"/>
    <w:rsid w:val="2CA60119"/>
    <w:rsid w:val="2CB20BDF"/>
    <w:rsid w:val="2F1F4AAE"/>
    <w:rsid w:val="31306CFF"/>
    <w:rsid w:val="32CE0DD9"/>
    <w:rsid w:val="32D2795A"/>
    <w:rsid w:val="32EE0553"/>
    <w:rsid w:val="34FA3C1D"/>
    <w:rsid w:val="36A91988"/>
    <w:rsid w:val="37F01764"/>
    <w:rsid w:val="385A6A83"/>
    <w:rsid w:val="38C63752"/>
    <w:rsid w:val="398B4921"/>
    <w:rsid w:val="39C467E8"/>
    <w:rsid w:val="3A554656"/>
    <w:rsid w:val="3B6A016D"/>
    <w:rsid w:val="3B9B2A42"/>
    <w:rsid w:val="3BA53580"/>
    <w:rsid w:val="3BBA1190"/>
    <w:rsid w:val="3C737176"/>
    <w:rsid w:val="3D6B61D3"/>
    <w:rsid w:val="3DED41A3"/>
    <w:rsid w:val="3E94205A"/>
    <w:rsid w:val="3EE80648"/>
    <w:rsid w:val="40C35AA9"/>
    <w:rsid w:val="40F76908"/>
    <w:rsid w:val="41A4146F"/>
    <w:rsid w:val="43C17040"/>
    <w:rsid w:val="43EC5BFE"/>
    <w:rsid w:val="43ED750B"/>
    <w:rsid w:val="44784BFF"/>
    <w:rsid w:val="476D3E72"/>
    <w:rsid w:val="47904038"/>
    <w:rsid w:val="497F46F6"/>
    <w:rsid w:val="4A4827B3"/>
    <w:rsid w:val="4A843D8C"/>
    <w:rsid w:val="4AFC7D0F"/>
    <w:rsid w:val="4C6B170A"/>
    <w:rsid w:val="4CA031BC"/>
    <w:rsid w:val="537B42F1"/>
    <w:rsid w:val="539A48AC"/>
    <w:rsid w:val="54EA0571"/>
    <w:rsid w:val="55935FC8"/>
    <w:rsid w:val="561A2857"/>
    <w:rsid w:val="565B5BD6"/>
    <w:rsid w:val="570D0C2B"/>
    <w:rsid w:val="570D68FE"/>
    <w:rsid w:val="575649B3"/>
    <w:rsid w:val="57E87F7C"/>
    <w:rsid w:val="59FD5FA9"/>
    <w:rsid w:val="5A47118A"/>
    <w:rsid w:val="5AFB2955"/>
    <w:rsid w:val="5BAF33B5"/>
    <w:rsid w:val="5FED31B8"/>
    <w:rsid w:val="60C924B0"/>
    <w:rsid w:val="61E80AD6"/>
    <w:rsid w:val="62853688"/>
    <w:rsid w:val="64011F03"/>
    <w:rsid w:val="64146C55"/>
    <w:rsid w:val="649F2AE5"/>
    <w:rsid w:val="650D45F3"/>
    <w:rsid w:val="658A4421"/>
    <w:rsid w:val="6597290B"/>
    <w:rsid w:val="680D5F80"/>
    <w:rsid w:val="68D24DF7"/>
    <w:rsid w:val="69B25331"/>
    <w:rsid w:val="6CDA03A0"/>
    <w:rsid w:val="6DB97AD5"/>
    <w:rsid w:val="6E584748"/>
    <w:rsid w:val="6F726A1E"/>
    <w:rsid w:val="6FD51789"/>
    <w:rsid w:val="71483D31"/>
    <w:rsid w:val="72BE1CB8"/>
    <w:rsid w:val="749356AD"/>
    <w:rsid w:val="75340D72"/>
    <w:rsid w:val="76377EBD"/>
    <w:rsid w:val="7989634B"/>
    <w:rsid w:val="79F96130"/>
    <w:rsid w:val="7ADD02DE"/>
    <w:rsid w:val="7CE51654"/>
    <w:rsid w:val="7DA56A3B"/>
    <w:rsid w:val="7E6A0AD7"/>
    <w:rsid w:val="7EFD0C1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ind w:firstLine="420" w:firstLineChars="100"/>
    </w:pPr>
  </w:style>
  <w:style w:type="paragraph" w:styleId="3">
    <w:name w:val="Body Text"/>
    <w:basedOn w:val="1"/>
    <w:next w:val="1"/>
    <w:uiPriority w:val="0"/>
    <w:pPr>
      <w:spacing w:after="120"/>
    </w:pPr>
    <w:rPr>
      <w:rFonts w:ascii="Times New Roman" w:hAnsi="Times New Roman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font01"/>
    <w:basedOn w:val="7"/>
    <w:qFormat/>
    <w:uiPriority w:val="0"/>
    <w:rPr>
      <w:rFonts w:ascii="宋体" w:hAnsi="宋体" w:eastAsia="宋体" w:cs="宋体"/>
      <w:color w:val="000000"/>
      <w:sz w:val="20"/>
      <w:szCs w:val="20"/>
      <w:u w:val="none"/>
    </w:rPr>
  </w:style>
  <w:style w:type="character" w:customStyle="1" w:styleId="11">
    <w:name w:val="font41"/>
    <w:basedOn w:val="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31"/>
    <w:basedOn w:val="7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142</Words>
  <Characters>812</Characters>
  <Lines>6</Lines>
  <Paragraphs>1</Paragraphs>
  <TotalTime>2</TotalTime>
  <ScaleCrop>false</ScaleCrop>
  <LinksUpToDate>false</LinksUpToDate>
  <CharactersWithSpaces>953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2020-07-19T01:10:00Z</dcterms:created>
  <dc:creator>CuteJu</dc:creator>
  <cp:lastModifiedBy>Administrator</cp:lastModifiedBy>
  <cp:lastPrinted>2021-05-21T06:44:00Z</cp:lastPrinted>
  <dcterms:modified xsi:type="dcterms:W3CDTF">2021-05-31T04:41:26Z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B2AA5EDBFF6C4797BA5EE1B807D18BAD</vt:lpwstr>
  </property>
</Properties>
</file>